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37AE" w14:textId="4951E5FB" w:rsidR="004B2A5A" w:rsidRPr="004B1978" w:rsidRDefault="004B1978" w:rsidP="000C5E16">
      <w:pPr>
        <w:widowControl w:val="0"/>
        <w:tabs>
          <w:tab w:val="left" w:pos="7728"/>
          <w:tab w:val="right" w:pos="9070"/>
        </w:tabs>
        <w:rPr>
          <w:sz w:val="18"/>
          <w:szCs w:val="18"/>
          <w:lang w:eastAsia="ar-S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</w:t>
      </w:r>
    </w:p>
    <w:p w14:paraId="2C3EE98D" w14:textId="77777777" w:rsidR="004B2A5A" w:rsidRDefault="004B2A5A" w:rsidP="00455C10">
      <w:pPr>
        <w:widowControl w:val="0"/>
        <w:tabs>
          <w:tab w:val="left" w:pos="284"/>
        </w:tabs>
        <w:rPr>
          <w:rFonts w:ascii="Cambria" w:hAnsi="Cambria"/>
          <w:i/>
        </w:rPr>
      </w:pPr>
    </w:p>
    <w:p w14:paraId="049289D0" w14:textId="77777777" w:rsidR="007C10ED" w:rsidRDefault="007C10ED" w:rsidP="00455C10">
      <w:pPr>
        <w:widowControl w:val="0"/>
        <w:tabs>
          <w:tab w:val="left" w:pos="284"/>
        </w:tabs>
        <w:rPr>
          <w:rFonts w:ascii="Cambria" w:hAnsi="Cambria"/>
          <w:i/>
        </w:rPr>
      </w:pPr>
    </w:p>
    <w:p w14:paraId="04BD9DE6" w14:textId="3E0A8DC8" w:rsidR="00DA473C" w:rsidRDefault="00842F6E" w:rsidP="00DA473C">
      <w:pPr>
        <w:suppressAutoHyphens/>
        <w:ind w:right="141"/>
        <w:jc w:val="center"/>
        <w:rPr>
          <w:b/>
          <w:lang w:eastAsia="zh-CN"/>
        </w:rPr>
      </w:pPr>
      <w:r>
        <w:rPr>
          <w:b/>
          <w:lang w:eastAsia="zh-CN"/>
        </w:rPr>
        <w:t xml:space="preserve">Wzór umowy </w:t>
      </w:r>
    </w:p>
    <w:p w14:paraId="795F2FE8" w14:textId="77777777" w:rsidR="00DA473C" w:rsidRDefault="00DA473C" w:rsidP="00DA473C">
      <w:pPr>
        <w:suppressAutoHyphens/>
        <w:ind w:right="141"/>
        <w:jc w:val="center"/>
        <w:rPr>
          <w:b/>
          <w:lang w:eastAsia="zh-CN"/>
        </w:rPr>
      </w:pPr>
    </w:p>
    <w:p w14:paraId="53BDCFB1" w14:textId="77777777" w:rsidR="007C10ED" w:rsidRPr="004A15F7" w:rsidRDefault="007C10ED" w:rsidP="00DA473C">
      <w:pPr>
        <w:suppressAutoHyphens/>
        <w:ind w:right="141"/>
        <w:jc w:val="center"/>
        <w:rPr>
          <w:b/>
          <w:lang w:eastAsia="zh-CN"/>
        </w:rPr>
      </w:pPr>
    </w:p>
    <w:p w14:paraId="33D58F3F" w14:textId="061EA178" w:rsidR="00DA473C" w:rsidRPr="004A15F7" w:rsidRDefault="00DA473C" w:rsidP="00DA473C">
      <w:pPr>
        <w:suppressAutoHyphens/>
        <w:spacing w:after="140" w:line="288" w:lineRule="auto"/>
        <w:ind w:right="141"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zawarta w dniu………………………….. pomiędzy </w:t>
      </w:r>
      <w:r w:rsidR="00A51183">
        <w:rPr>
          <w:b/>
          <w:bCs/>
          <w:sz w:val="18"/>
          <w:szCs w:val="18"/>
          <w:lang w:eastAsia="ar-SA"/>
        </w:rPr>
        <w:t>Politechniką Łódzką</w:t>
      </w:r>
      <w:r w:rsidRPr="004A15F7">
        <w:rPr>
          <w:b/>
          <w:sz w:val="18"/>
          <w:szCs w:val="18"/>
          <w:lang w:eastAsia="ar-SA"/>
        </w:rPr>
        <w:t>, Katedrą Mikroelektroniki i Technik Informatycznych</w:t>
      </w:r>
      <w:r w:rsidRPr="004A15F7">
        <w:rPr>
          <w:sz w:val="18"/>
          <w:szCs w:val="18"/>
          <w:lang w:eastAsia="ar-SA"/>
        </w:rPr>
        <w:t xml:space="preserve"> z siedzibą w Łodzi </w:t>
      </w:r>
      <w:r w:rsidR="0068261F">
        <w:rPr>
          <w:sz w:val="18"/>
          <w:szCs w:val="18"/>
          <w:lang w:eastAsia="ar-SA"/>
        </w:rPr>
        <w:t>93-005</w:t>
      </w:r>
      <w:r w:rsidRPr="004A15F7">
        <w:rPr>
          <w:sz w:val="18"/>
          <w:szCs w:val="18"/>
          <w:lang w:eastAsia="ar-SA"/>
        </w:rPr>
        <w:t>, ul. Wólczańska 221 NIP 7270021895, REGON 000001583</w:t>
      </w:r>
    </w:p>
    <w:p w14:paraId="22E5247A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reprezentowaną przez: </w:t>
      </w:r>
    </w:p>
    <w:p w14:paraId="4BB525D3" w14:textId="6B50568C" w:rsidR="00DA473C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A73964">
        <w:rPr>
          <w:sz w:val="18"/>
          <w:szCs w:val="18"/>
          <w:lang w:eastAsia="zh-CN"/>
        </w:rPr>
        <w:t xml:space="preserve">Kierownika Katedry, prof. dr hab. inż. </w:t>
      </w:r>
      <w:r w:rsidR="001E0E8E" w:rsidRPr="00A73964">
        <w:rPr>
          <w:sz w:val="18"/>
          <w:szCs w:val="18"/>
          <w:lang w:eastAsia="zh-CN"/>
        </w:rPr>
        <w:t>Wojciecha Tylmana</w:t>
      </w:r>
      <w:r w:rsidR="00A119EE" w:rsidRPr="00A73964">
        <w:rPr>
          <w:sz w:val="18"/>
          <w:szCs w:val="18"/>
          <w:lang w:eastAsia="zh-CN"/>
        </w:rPr>
        <w:t xml:space="preserve"> działającego na podstawie pełnomocnictwa Rektora Politechniki Łódzkiej z dnia </w:t>
      </w:r>
      <w:r w:rsidR="00A73964" w:rsidRPr="00A73964">
        <w:rPr>
          <w:sz w:val="18"/>
          <w:szCs w:val="18"/>
          <w:lang w:eastAsia="zh-CN"/>
        </w:rPr>
        <w:t>20 grudnia 2021, nr RDP/209/2021</w:t>
      </w:r>
    </w:p>
    <w:p w14:paraId="7F78F0C2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Przy kontrasygnacie finansowej Kwestora PŁ mgr Agnieszki Kobalczyk</w:t>
      </w:r>
    </w:p>
    <w:p w14:paraId="5DB92BE6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zwaną dalej Zamawiającym,</w:t>
      </w:r>
      <w:r>
        <w:rPr>
          <w:sz w:val="18"/>
          <w:szCs w:val="18"/>
          <w:lang w:eastAsia="zh-CN"/>
        </w:rPr>
        <w:t xml:space="preserve"> </w:t>
      </w:r>
    </w:p>
    <w:p w14:paraId="23D60646" w14:textId="232939EA" w:rsidR="00DA473C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a</w:t>
      </w:r>
      <w:r>
        <w:rPr>
          <w:sz w:val="18"/>
          <w:szCs w:val="18"/>
          <w:lang w:eastAsia="zh-CN"/>
        </w:rPr>
        <w:t xml:space="preserve"> firmą:</w:t>
      </w:r>
    </w:p>
    <w:p w14:paraId="7F9F7D9A" w14:textId="5687A59C" w:rsidR="001D0EC7" w:rsidRDefault="001D0EC7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………………………..</w:t>
      </w:r>
    </w:p>
    <w:p w14:paraId="3C4BDBE7" w14:textId="05EB9F2D" w:rsidR="007C10ED" w:rsidRPr="00641AAB" w:rsidRDefault="00DA473C" w:rsidP="004F41A9">
      <w:pPr>
        <w:suppressAutoHyphens/>
        <w:jc w:val="both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 xml:space="preserve">zwanym dalej „Wykonawcą na podstawie art. </w:t>
      </w:r>
      <w:r w:rsidR="004F41A9" w:rsidRPr="00641AAB">
        <w:rPr>
          <w:sz w:val="18"/>
          <w:szCs w:val="18"/>
          <w:lang w:eastAsia="zh-CN"/>
        </w:rPr>
        <w:t>11 ust. 5  pkt.1 ustawy z dnia 11 września 2019 r.  Prawo zamówień publicznych (j.t. Dz.U. z 20</w:t>
      </w:r>
      <w:r w:rsidR="00A73964">
        <w:rPr>
          <w:sz w:val="18"/>
          <w:szCs w:val="18"/>
          <w:lang w:eastAsia="zh-CN"/>
        </w:rPr>
        <w:t>21</w:t>
      </w:r>
      <w:r w:rsidR="004F41A9" w:rsidRPr="00641AAB">
        <w:rPr>
          <w:sz w:val="18"/>
          <w:szCs w:val="18"/>
          <w:lang w:eastAsia="zh-CN"/>
        </w:rPr>
        <w:t xml:space="preserve"> r., poz. </w:t>
      </w:r>
      <w:r w:rsidR="00A73964">
        <w:rPr>
          <w:sz w:val="18"/>
          <w:szCs w:val="18"/>
          <w:lang w:eastAsia="zh-CN"/>
        </w:rPr>
        <w:t>1129</w:t>
      </w:r>
      <w:r w:rsidR="004F41A9" w:rsidRPr="00641AAB">
        <w:rPr>
          <w:sz w:val="18"/>
          <w:szCs w:val="18"/>
          <w:lang w:eastAsia="zh-CN"/>
        </w:rPr>
        <w:t xml:space="preserve">.) oraz na podstawie Zarządzenia Nr </w:t>
      </w:r>
      <w:r w:rsidR="001E0E8E">
        <w:rPr>
          <w:sz w:val="18"/>
          <w:szCs w:val="18"/>
          <w:lang w:eastAsia="zh-CN"/>
        </w:rPr>
        <w:t>65</w:t>
      </w:r>
      <w:r w:rsidR="004F41A9" w:rsidRPr="00641AAB">
        <w:rPr>
          <w:sz w:val="18"/>
          <w:szCs w:val="18"/>
          <w:lang w:eastAsia="zh-CN"/>
        </w:rPr>
        <w:t xml:space="preserve">/2021 Rektora Politechniki Łódzkiej z dnia </w:t>
      </w:r>
      <w:r w:rsidR="0091450A">
        <w:rPr>
          <w:sz w:val="18"/>
          <w:szCs w:val="18"/>
          <w:lang w:eastAsia="zh-CN"/>
        </w:rPr>
        <w:t>28</w:t>
      </w:r>
      <w:r w:rsidR="004F41A9" w:rsidRPr="00641AAB">
        <w:rPr>
          <w:sz w:val="18"/>
          <w:szCs w:val="18"/>
          <w:lang w:eastAsia="zh-CN"/>
        </w:rPr>
        <w:t xml:space="preserve"> </w:t>
      </w:r>
      <w:r w:rsidR="0091450A">
        <w:rPr>
          <w:sz w:val="18"/>
          <w:szCs w:val="18"/>
          <w:lang w:eastAsia="zh-CN"/>
        </w:rPr>
        <w:t>października</w:t>
      </w:r>
      <w:r w:rsidR="004F41A9" w:rsidRPr="00641AAB">
        <w:rPr>
          <w:sz w:val="18"/>
          <w:szCs w:val="18"/>
          <w:lang w:eastAsia="zh-CN"/>
        </w:rPr>
        <w:t xml:space="preserve"> 2021 r. w sprawie Regulaminu udzielania zamówień publicznych przez Politechnikę Łódzką</w:t>
      </w:r>
    </w:p>
    <w:p w14:paraId="453FFF30" w14:textId="77777777" w:rsidR="004F41A9" w:rsidRPr="004F41A9" w:rsidRDefault="004F41A9" w:rsidP="004F41A9">
      <w:pPr>
        <w:suppressAutoHyphens/>
        <w:jc w:val="both"/>
        <w:rPr>
          <w:rFonts w:ascii="Segoe UI" w:hAnsi="Segoe UI" w:cs="Segoe UI"/>
          <w:color w:val="000000"/>
          <w:bdr w:val="none" w:sz="0" w:space="0" w:color="auto" w:frame="1"/>
        </w:rPr>
      </w:pPr>
    </w:p>
    <w:p w14:paraId="432DBF36" w14:textId="77777777" w:rsidR="00DA473C" w:rsidRPr="004A15F7" w:rsidRDefault="00DA473C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</w:rPr>
      </w:pPr>
      <w:r w:rsidRPr="004A15F7">
        <w:rPr>
          <w:sz w:val="18"/>
          <w:szCs w:val="18"/>
        </w:rPr>
        <w:tab/>
      </w:r>
      <w:r w:rsidRPr="004A15F7">
        <w:rPr>
          <w:b/>
          <w:sz w:val="18"/>
          <w:szCs w:val="18"/>
        </w:rPr>
        <w:t>§ 1</w:t>
      </w:r>
    </w:p>
    <w:p w14:paraId="4D0D4E3D" w14:textId="77777777" w:rsidR="00DA473C" w:rsidRPr="004A15F7" w:rsidRDefault="00DA473C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</w:rPr>
      </w:pPr>
      <w:r w:rsidRPr="004A15F7">
        <w:rPr>
          <w:b/>
          <w:sz w:val="18"/>
          <w:szCs w:val="18"/>
        </w:rPr>
        <w:t>PRZEDMIOT ZAMÓWIENIA</w:t>
      </w:r>
    </w:p>
    <w:p w14:paraId="381CE8D0" w14:textId="6C69C87A" w:rsidR="00DA473C" w:rsidRPr="00FE5B43" w:rsidRDefault="00DA473C" w:rsidP="00846EE5">
      <w:pPr>
        <w:suppressAutoHyphens/>
        <w:jc w:val="both"/>
        <w:rPr>
          <w:b/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1. Przedmiotem zamówienia jest: </w:t>
      </w:r>
      <w:r w:rsidR="006D1D38" w:rsidRPr="00FE5B43">
        <w:rPr>
          <w:sz w:val="18"/>
          <w:szCs w:val="18"/>
          <w:lang w:eastAsia="zh-CN"/>
        </w:rPr>
        <w:t>dostawa komponentów elektro</w:t>
      </w:r>
      <w:r w:rsidR="0091450A" w:rsidRPr="00FE5B43">
        <w:rPr>
          <w:sz w:val="18"/>
          <w:szCs w:val="18"/>
          <w:lang w:eastAsia="zh-CN"/>
        </w:rPr>
        <w:t>nicznych</w:t>
      </w:r>
      <w:r w:rsidR="006D1D38" w:rsidRPr="00FE5B43">
        <w:rPr>
          <w:sz w:val="18"/>
          <w:szCs w:val="18"/>
          <w:lang w:eastAsia="zh-CN"/>
        </w:rPr>
        <w:t xml:space="preserve"> do Katedry Mikroelektroniki i Technik Informatycznych Politechniki Łódzkiej w ramach projektu </w:t>
      </w:r>
      <w:proofErr w:type="spellStart"/>
      <w:r w:rsidR="006D1D38" w:rsidRPr="00FE5B43">
        <w:rPr>
          <w:sz w:val="18"/>
          <w:szCs w:val="18"/>
          <w:lang w:eastAsia="zh-CN"/>
        </w:rPr>
        <w:t>European</w:t>
      </w:r>
      <w:proofErr w:type="spellEnd"/>
      <w:r w:rsidR="006D1D38" w:rsidRPr="00FE5B43">
        <w:rPr>
          <w:sz w:val="18"/>
          <w:szCs w:val="18"/>
          <w:lang w:eastAsia="zh-CN"/>
        </w:rPr>
        <w:t xml:space="preserve"> </w:t>
      </w:r>
      <w:proofErr w:type="spellStart"/>
      <w:r w:rsidR="006D1D38" w:rsidRPr="00FE5B43">
        <w:rPr>
          <w:sz w:val="18"/>
          <w:szCs w:val="18"/>
          <w:lang w:eastAsia="zh-CN"/>
        </w:rPr>
        <w:t>Spallation</w:t>
      </w:r>
      <w:proofErr w:type="spellEnd"/>
      <w:r w:rsidR="006D1D38" w:rsidRPr="00FE5B43">
        <w:rPr>
          <w:sz w:val="18"/>
          <w:szCs w:val="18"/>
          <w:lang w:eastAsia="zh-CN"/>
        </w:rPr>
        <w:t xml:space="preserve"> Source</w:t>
      </w:r>
    </w:p>
    <w:p w14:paraId="481C490E" w14:textId="77777777" w:rsidR="00846EE5" w:rsidRPr="00FE5B43" w:rsidRDefault="00846EE5" w:rsidP="00846EE5">
      <w:pPr>
        <w:suppressAutoHyphens/>
        <w:jc w:val="both"/>
        <w:rPr>
          <w:sz w:val="18"/>
          <w:szCs w:val="18"/>
        </w:rPr>
      </w:pPr>
    </w:p>
    <w:p w14:paraId="002B8198" w14:textId="43D258DB" w:rsidR="00DA473C" w:rsidRPr="004A15F7" w:rsidRDefault="00DA473C" w:rsidP="00DA473C">
      <w:pPr>
        <w:suppressAutoHyphens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2. Przedmiot niniejszej umowy precyzuje </w:t>
      </w:r>
      <w:r>
        <w:rPr>
          <w:sz w:val="18"/>
          <w:szCs w:val="18"/>
          <w:lang w:eastAsia="zh-CN"/>
        </w:rPr>
        <w:t>opis przedmiotu zamówienia – formularz ce</w:t>
      </w:r>
      <w:r w:rsidR="001373B0">
        <w:rPr>
          <w:sz w:val="18"/>
          <w:szCs w:val="18"/>
          <w:lang w:eastAsia="zh-CN"/>
        </w:rPr>
        <w:t>nowy – załącznik</w:t>
      </w:r>
      <w:r w:rsidR="0068261F">
        <w:rPr>
          <w:sz w:val="18"/>
          <w:szCs w:val="18"/>
          <w:lang w:eastAsia="zh-CN"/>
        </w:rPr>
        <w:t>i od</w:t>
      </w:r>
      <w:r w:rsidR="001373B0">
        <w:rPr>
          <w:sz w:val="18"/>
          <w:szCs w:val="18"/>
          <w:lang w:eastAsia="zh-CN"/>
        </w:rPr>
        <w:t xml:space="preserve"> nr 3.</w:t>
      </w:r>
      <w:r w:rsidR="0068261F">
        <w:rPr>
          <w:sz w:val="18"/>
          <w:szCs w:val="18"/>
          <w:lang w:eastAsia="zh-CN"/>
        </w:rPr>
        <w:t>1 do 3.22.</w:t>
      </w:r>
    </w:p>
    <w:p w14:paraId="20176017" w14:textId="77777777" w:rsidR="007C10ED" w:rsidRDefault="00DA473C" w:rsidP="001373B0">
      <w:pPr>
        <w:suppressAutoHyphens/>
        <w:spacing w:before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ab/>
      </w:r>
    </w:p>
    <w:p w14:paraId="3BCE0ADA" w14:textId="77777777" w:rsidR="001373B0" w:rsidRDefault="00DA473C" w:rsidP="001373B0">
      <w:pPr>
        <w:suppressAutoHyphens/>
        <w:spacing w:before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§ 2</w:t>
      </w:r>
    </w:p>
    <w:p w14:paraId="6A8333C5" w14:textId="77777777" w:rsidR="00DA473C" w:rsidRPr="004A15F7" w:rsidRDefault="00DA473C" w:rsidP="001373B0">
      <w:pPr>
        <w:suppressAutoHyphens/>
        <w:spacing w:before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POSTANOWIENIA OGÓLNE</w:t>
      </w:r>
    </w:p>
    <w:p w14:paraId="4665FFF5" w14:textId="77777777" w:rsidR="00DA473C" w:rsidRPr="004A15F7" w:rsidRDefault="00DA473C" w:rsidP="00DA473C">
      <w:pPr>
        <w:suppressAutoHyphens/>
        <w:spacing w:before="120"/>
        <w:ind w:left="2832" w:right="141" w:firstLine="708"/>
        <w:jc w:val="both"/>
        <w:rPr>
          <w:b/>
          <w:sz w:val="18"/>
          <w:szCs w:val="18"/>
          <w:lang w:eastAsia="ar-SA"/>
        </w:rPr>
      </w:pPr>
    </w:p>
    <w:p w14:paraId="5219295A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1.Osobami odpowiedzialnymi za realizację niniejszej umowy oraz upoważnionymi do kontaktów z Wykonawcą ze strony Zamawiającego są:</w:t>
      </w:r>
    </w:p>
    <w:p w14:paraId="2A54493F" w14:textId="5E448920" w:rsidR="00DA473C" w:rsidRPr="004A15F7" w:rsidRDefault="00DA473C" w:rsidP="00DA473C">
      <w:pPr>
        <w:suppressAutoHyphens/>
        <w:ind w:left="708" w:right="141"/>
        <w:jc w:val="both"/>
        <w:rPr>
          <w:b/>
          <w:sz w:val="18"/>
          <w:szCs w:val="18"/>
          <w:lang w:eastAsia="ar-SA"/>
        </w:rPr>
      </w:pPr>
      <w:r w:rsidRPr="004A15F7">
        <w:rPr>
          <w:sz w:val="18"/>
          <w:szCs w:val="18"/>
          <w:lang w:eastAsia="ar-SA"/>
        </w:rPr>
        <w:t xml:space="preserve">1) </w:t>
      </w:r>
      <w:r w:rsidR="0068261F">
        <w:rPr>
          <w:sz w:val="18"/>
          <w:szCs w:val="18"/>
          <w:lang w:eastAsia="ar-SA"/>
        </w:rPr>
        <w:t>…………..</w:t>
      </w:r>
    </w:p>
    <w:p w14:paraId="7E8AD0C5" w14:textId="77777777" w:rsidR="00DA473C" w:rsidRPr="004A15F7" w:rsidRDefault="00DA473C" w:rsidP="00DA473C">
      <w:pPr>
        <w:suppressAutoHyphens/>
        <w:ind w:left="708" w:right="141"/>
        <w:jc w:val="both"/>
        <w:rPr>
          <w:b/>
          <w:sz w:val="18"/>
          <w:szCs w:val="18"/>
          <w:lang w:eastAsia="ar-SA"/>
        </w:rPr>
      </w:pPr>
    </w:p>
    <w:p w14:paraId="2E78226F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  <w:lang w:eastAsia="zh-CN"/>
        </w:rPr>
      </w:pPr>
      <w:r w:rsidRPr="004A15F7">
        <w:rPr>
          <w:bCs/>
          <w:iCs/>
          <w:sz w:val="18"/>
          <w:szCs w:val="18"/>
          <w:lang w:eastAsia="zh-CN"/>
        </w:rPr>
        <w:t>2.</w:t>
      </w:r>
      <w:r w:rsidRPr="004A15F7">
        <w:rPr>
          <w:sz w:val="18"/>
          <w:szCs w:val="18"/>
          <w:lang w:eastAsia="zh-CN"/>
        </w:rPr>
        <w:t>Osobami odpowiedzialnymi za realizację niniejszej umowy oraz upoważnionymi do kontaktów z Zamawiającym ze strony Wykonawcy są:</w:t>
      </w:r>
    </w:p>
    <w:p w14:paraId="5DA6FD12" w14:textId="5A0104D0" w:rsidR="00DA473C" w:rsidRDefault="00DA473C" w:rsidP="00DA473C">
      <w:pPr>
        <w:suppressAutoHyphens/>
        <w:ind w:left="708" w:right="141"/>
        <w:jc w:val="both"/>
        <w:rPr>
          <w:sz w:val="18"/>
          <w:szCs w:val="18"/>
          <w:lang w:eastAsia="ar-SA"/>
        </w:rPr>
      </w:pPr>
      <w:r w:rsidRPr="004A15F7">
        <w:rPr>
          <w:sz w:val="18"/>
          <w:szCs w:val="18"/>
          <w:lang w:eastAsia="ar-SA"/>
        </w:rPr>
        <w:t xml:space="preserve">1) </w:t>
      </w:r>
      <w:r w:rsidR="0068261F">
        <w:rPr>
          <w:sz w:val="18"/>
          <w:szCs w:val="18"/>
          <w:lang w:eastAsia="ar-SA"/>
        </w:rPr>
        <w:t>…………………</w:t>
      </w:r>
    </w:p>
    <w:p w14:paraId="022C26C9" w14:textId="77777777" w:rsidR="0091450A" w:rsidRPr="004A15F7" w:rsidRDefault="0091450A" w:rsidP="00DA473C">
      <w:pPr>
        <w:suppressAutoHyphens/>
        <w:ind w:left="708" w:right="141"/>
        <w:jc w:val="both"/>
        <w:rPr>
          <w:sz w:val="18"/>
          <w:szCs w:val="18"/>
          <w:lang w:eastAsia="ar-SA"/>
        </w:rPr>
      </w:pPr>
    </w:p>
    <w:p w14:paraId="6A4782B7" w14:textId="77777777" w:rsidR="00DA473C" w:rsidRDefault="00DA473C" w:rsidP="00DA473C">
      <w:pPr>
        <w:suppressAutoHyphens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3.Zakres zobowiązania Wykonawcy jest tożsamy z ofertą złożoną w </w:t>
      </w:r>
      <w:r>
        <w:rPr>
          <w:sz w:val="18"/>
          <w:szCs w:val="18"/>
          <w:lang w:eastAsia="zh-CN"/>
        </w:rPr>
        <w:t>postępowaniu oraz</w:t>
      </w:r>
      <w:r w:rsidRPr="004A15F7">
        <w:rPr>
          <w:sz w:val="18"/>
          <w:szCs w:val="18"/>
          <w:lang w:eastAsia="zh-CN"/>
        </w:rPr>
        <w:t xml:space="preserve"> warunkami tego postępowania.</w:t>
      </w:r>
    </w:p>
    <w:p w14:paraId="546E84E4" w14:textId="77777777" w:rsidR="00DA473C" w:rsidRPr="004A15F7" w:rsidRDefault="00DA473C" w:rsidP="00DA473C">
      <w:pPr>
        <w:suppressAutoHyphens/>
        <w:rPr>
          <w:sz w:val="18"/>
          <w:szCs w:val="18"/>
          <w:lang w:eastAsia="zh-CN"/>
        </w:rPr>
      </w:pPr>
    </w:p>
    <w:p w14:paraId="2EECF393" w14:textId="77777777" w:rsidR="00072CE8" w:rsidRPr="007C10ED" w:rsidRDefault="00DA473C" w:rsidP="007C10ED">
      <w:pPr>
        <w:suppressAutoHyphens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4.Wykonawca, w przypadku zatrudnienia podwykonawców, ponosi odpowiedzialność za niewykonanie lub nienależyte wykonanie przedmiotu umowy, leżące po stronie podwykonawców.</w:t>
      </w:r>
    </w:p>
    <w:p w14:paraId="53491296" w14:textId="795D0193" w:rsidR="00072CE8" w:rsidRDefault="00072CE8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  <w:lang w:eastAsia="ar-SA"/>
        </w:rPr>
      </w:pPr>
    </w:p>
    <w:p w14:paraId="0012534D" w14:textId="5A125DDA" w:rsidR="004D2A9B" w:rsidRDefault="004D2A9B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  <w:lang w:eastAsia="ar-SA"/>
        </w:rPr>
      </w:pPr>
    </w:p>
    <w:p w14:paraId="0DA76CD6" w14:textId="6B06F96C" w:rsidR="004D2A9B" w:rsidRDefault="004D2A9B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  <w:lang w:eastAsia="ar-SA"/>
        </w:rPr>
      </w:pPr>
    </w:p>
    <w:p w14:paraId="059BA078" w14:textId="77777777" w:rsidR="004D2A9B" w:rsidRDefault="004D2A9B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  <w:lang w:eastAsia="ar-SA"/>
        </w:rPr>
      </w:pPr>
    </w:p>
    <w:p w14:paraId="355AE992" w14:textId="77777777" w:rsidR="00DA473C" w:rsidRPr="004A15F7" w:rsidRDefault="00DA473C" w:rsidP="00DA473C">
      <w:pPr>
        <w:suppressAutoHyphens/>
        <w:spacing w:before="120" w:after="120"/>
        <w:ind w:left="539" w:right="141"/>
        <w:jc w:val="center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§ 3</w:t>
      </w:r>
    </w:p>
    <w:p w14:paraId="7BBF6126" w14:textId="77777777" w:rsidR="00DA473C" w:rsidRDefault="00DA473C" w:rsidP="00072CE8">
      <w:pPr>
        <w:suppressAutoHyphens/>
        <w:spacing w:before="120" w:after="120"/>
        <w:ind w:left="3540" w:right="141" w:firstLine="708"/>
        <w:rPr>
          <w:b/>
          <w:sz w:val="18"/>
          <w:szCs w:val="18"/>
          <w:lang w:eastAsia="ar-SA"/>
        </w:rPr>
      </w:pPr>
      <w:r w:rsidRPr="004A15F7">
        <w:rPr>
          <w:b/>
          <w:sz w:val="18"/>
          <w:szCs w:val="18"/>
          <w:lang w:eastAsia="ar-SA"/>
        </w:rPr>
        <w:t>Obowiązki Wykonawcy i Zamawiającego</w:t>
      </w:r>
    </w:p>
    <w:p w14:paraId="7CA5ED64" w14:textId="77777777" w:rsidR="0091450A" w:rsidRDefault="0091450A" w:rsidP="00DA473C">
      <w:pPr>
        <w:suppressAutoHyphens/>
        <w:autoSpaceDE w:val="0"/>
        <w:autoSpaceDN w:val="0"/>
        <w:adjustRightInd w:val="0"/>
        <w:spacing w:line="276" w:lineRule="auto"/>
        <w:rPr>
          <w:b/>
          <w:sz w:val="18"/>
          <w:szCs w:val="18"/>
          <w:lang w:eastAsia="zh-CN"/>
        </w:rPr>
      </w:pPr>
    </w:p>
    <w:p w14:paraId="096BF9C1" w14:textId="72D8A7B0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rPr>
          <w:b/>
          <w:sz w:val="18"/>
          <w:szCs w:val="18"/>
          <w:lang w:eastAsia="zh-CN"/>
        </w:rPr>
      </w:pPr>
      <w:r w:rsidRPr="004A15F7">
        <w:rPr>
          <w:b/>
          <w:sz w:val="18"/>
          <w:szCs w:val="18"/>
          <w:lang w:eastAsia="zh-CN"/>
        </w:rPr>
        <w:t>I. Wykonawca jest w szczególności zobowiązany do:</w:t>
      </w:r>
    </w:p>
    <w:p w14:paraId="0E59166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1.Wykonania przedmiotu umowy, </w:t>
      </w:r>
      <w:r w:rsidRPr="004A15F7">
        <w:rPr>
          <w:rFonts w:eastAsia="Calibri"/>
          <w:sz w:val="18"/>
          <w:szCs w:val="18"/>
        </w:rPr>
        <w:t xml:space="preserve">dostarczenia oraz wydania </w:t>
      </w:r>
      <w:r w:rsidRPr="004A15F7">
        <w:rPr>
          <w:sz w:val="18"/>
          <w:szCs w:val="18"/>
          <w:lang w:eastAsia="zh-CN"/>
        </w:rPr>
        <w:t>go Zamawiającemu, zgodnie z postanowieniami niniejszej umowy, obwiązującymi w tym zakresie przepisami, zasadami wiedzy technicznej oraz do usunięcia wad, jeżeli takie wystąpią, w okresie umownej odpowiedzialności za wady oraz w okresie rękojmi za wady fizyczne.</w:t>
      </w:r>
    </w:p>
    <w:p w14:paraId="0ABCB36D" w14:textId="77777777" w:rsidR="00DA473C" w:rsidRPr="004A15F7" w:rsidRDefault="00DA473C" w:rsidP="00DA473C">
      <w:pPr>
        <w:suppressAutoHyphens/>
        <w:spacing w:after="120"/>
        <w:ind w:right="141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ar-SA"/>
        </w:rPr>
        <w:t>2.</w:t>
      </w:r>
      <w:r w:rsidRPr="004A15F7">
        <w:rPr>
          <w:sz w:val="18"/>
          <w:szCs w:val="18"/>
          <w:lang w:eastAsia="zh-CN"/>
        </w:rPr>
        <w:t>Dostarczenia przedmiotu zamówienia na własny koszt i ryzyko, w odpowiednim opakowaniu zabezpieczającym go przed zniszczeniem lub uszkodzeniem. Za szkody powstałe z winy nienależytego opakowania lub transportu odpowiada Wykonawca.</w:t>
      </w:r>
    </w:p>
    <w:p w14:paraId="043C1FD0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3.Ustanowienia osób odpowiedzialnych za wykonanie przedmiotu umowy oraz upoważnionych do kontaktów z Zamawiającym.</w:t>
      </w:r>
    </w:p>
    <w:p w14:paraId="119D1F6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4.Wykonania przedmiotu umowy w umówionym terminie.</w:t>
      </w:r>
    </w:p>
    <w:p w14:paraId="53CB0FD5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5.Zagwarantowania niezmienności cen jednostkowych w okresie realizacji umowy.</w:t>
      </w:r>
    </w:p>
    <w:p w14:paraId="302B2E8E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both"/>
        <w:rPr>
          <w:b/>
          <w:sz w:val="18"/>
          <w:szCs w:val="18"/>
          <w:lang w:eastAsia="zh-CN"/>
        </w:rPr>
      </w:pPr>
      <w:r w:rsidRPr="004A15F7">
        <w:rPr>
          <w:b/>
          <w:sz w:val="18"/>
          <w:szCs w:val="18"/>
          <w:lang w:eastAsia="zh-CN"/>
        </w:rPr>
        <w:t>II. Zamawiający jest w szczególności zobowiązany do:</w:t>
      </w:r>
    </w:p>
    <w:p w14:paraId="03A5BEB4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</w:rPr>
      </w:pPr>
      <w:r w:rsidRPr="004A15F7">
        <w:rPr>
          <w:sz w:val="18"/>
          <w:szCs w:val="18"/>
        </w:rPr>
        <w:t>1.Współpracy z  Wykonawcą w taki sposób, aby przedmiot umowy był wykonany w umówionym czasie.</w:t>
      </w:r>
    </w:p>
    <w:p w14:paraId="0891ACF3" w14:textId="77777777" w:rsidR="00DA473C" w:rsidRPr="004A15F7" w:rsidRDefault="00DA473C" w:rsidP="00DA473C">
      <w:pPr>
        <w:suppressAutoHyphens/>
        <w:spacing w:after="120"/>
        <w:jc w:val="both"/>
        <w:rPr>
          <w:sz w:val="18"/>
          <w:szCs w:val="18"/>
        </w:rPr>
      </w:pPr>
      <w:r w:rsidRPr="004A15F7">
        <w:rPr>
          <w:sz w:val="18"/>
          <w:szCs w:val="18"/>
        </w:rPr>
        <w:t>2.Dokonania odbiorów, zgodnie z treścią § 4 niniejszej umowy.</w:t>
      </w:r>
    </w:p>
    <w:p w14:paraId="57A4AA89" w14:textId="77777777" w:rsidR="00DA473C" w:rsidRDefault="00DA473C" w:rsidP="00DA473C">
      <w:pPr>
        <w:suppressAutoHyphens/>
        <w:spacing w:after="120"/>
        <w:jc w:val="both"/>
        <w:rPr>
          <w:sz w:val="18"/>
          <w:szCs w:val="18"/>
        </w:rPr>
      </w:pPr>
      <w:r w:rsidRPr="004A15F7">
        <w:rPr>
          <w:sz w:val="18"/>
          <w:szCs w:val="18"/>
        </w:rPr>
        <w:t>3.Terminowej wypłaty wykonawcy wynagrodzenia za wykonanie przedmiotu umowy, zgodnie z postanowieniami § 6 niniejszej umowy.</w:t>
      </w:r>
    </w:p>
    <w:p w14:paraId="632F35D0" w14:textId="77777777" w:rsidR="007C10ED" w:rsidRPr="004A15F7" w:rsidRDefault="007C10ED" w:rsidP="00DA473C">
      <w:pPr>
        <w:suppressAutoHyphens/>
        <w:spacing w:after="120"/>
        <w:jc w:val="both"/>
        <w:rPr>
          <w:sz w:val="18"/>
          <w:szCs w:val="18"/>
        </w:rPr>
      </w:pPr>
    </w:p>
    <w:p w14:paraId="253069E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§ 4</w:t>
      </w:r>
    </w:p>
    <w:p w14:paraId="4D5C31C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24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Odbiór przedmiotu umowy</w:t>
      </w:r>
    </w:p>
    <w:p w14:paraId="64EEEEE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24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</w:t>
      </w:r>
      <w:r w:rsidRPr="00FE1D3B">
        <w:rPr>
          <w:color w:val="FF0000"/>
          <w:sz w:val="18"/>
          <w:szCs w:val="18"/>
          <w:lang w:eastAsia="zh-CN"/>
        </w:rPr>
        <w:t>.</w:t>
      </w:r>
      <w:r w:rsidRPr="00FE1D3B">
        <w:rPr>
          <w:rFonts w:ascii="Calibri" w:eastAsia="Calibri" w:hAnsi="Calibri"/>
          <w:color w:val="FF0000"/>
        </w:rPr>
        <w:t xml:space="preserve"> </w:t>
      </w:r>
      <w:r w:rsidR="00FE1D3B" w:rsidRPr="00F3716B">
        <w:rPr>
          <w:sz w:val="18"/>
          <w:szCs w:val="18"/>
        </w:rPr>
        <w:t>Odbiory częściowe będą dokonywane na podstawie protokołów odbiorów częściowych.</w:t>
      </w:r>
      <w:r w:rsidR="00FE1D3B" w:rsidRPr="00F3716B">
        <w:rPr>
          <w:rFonts w:ascii="Calibri" w:eastAsia="Calibri" w:hAnsi="Calibri"/>
        </w:rPr>
        <w:t xml:space="preserve"> </w:t>
      </w:r>
      <w:r w:rsidRPr="00F3716B">
        <w:rPr>
          <w:sz w:val="18"/>
          <w:szCs w:val="18"/>
          <w:lang w:eastAsia="zh-CN"/>
        </w:rPr>
        <w:t>Odbiór całości zamówienia dokonany będzie protokołem</w:t>
      </w:r>
      <w:r w:rsidRPr="004A15F7">
        <w:rPr>
          <w:sz w:val="18"/>
          <w:szCs w:val="18"/>
          <w:lang w:eastAsia="zh-CN"/>
        </w:rPr>
        <w:t xml:space="preserve"> odbioru końcowego. Warunkiem odbioru końcowego jest kompletność dostawy. W sprawach spornych sporządzony zostanie protokół rozbieżności.</w:t>
      </w:r>
    </w:p>
    <w:p w14:paraId="3D5093B9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2.Potwierdzeniem prawidłowego wykonania dostawy będzie protokół odbioru końcowego, podpisany bez zastrzeżeń, który jest podstawą do wystawienia faktury.</w:t>
      </w:r>
    </w:p>
    <w:p w14:paraId="573FFEB1" w14:textId="77777777" w:rsidR="00DA473C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3.Zamawiający przystąpi do czynności odbioru niezwłocznie po dostarczeniu przedmiotu umowy do siedziby. Protokół odbioru końcowego zostanie podpisany przez zamawiającego w terminie 7 dni od dnia przystąpienia do czynności odbioru.</w:t>
      </w:r>
    </w:p>
    <w:p w14:paraId="4D1AA803" w14:textId="77777777" w:rsidR="007C10ED" w:rsidRPr="004A15F7" w:rsidRDefault="007C10ED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</w:p>
    <w:p w14:paraId="12AC6185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§ 5</w:t>
      </w:r>
    </w:p>
    <w:p w14:paraId="7A25EA67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ab/>
        <w:t>Termin wykonania umowy</w:t>
      </w:r>
    </w:p>
    <w:p w14:paraId="1B9E6F60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</w:p>
    <w:p w14:paraId="2823766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1.Termin rozpoczęcia dostaw ustala się na dzień zawarcia umowy.</w:t>
      </w:r>
    </w:p>
    <w:p w14:paraId="73819CDD" w14:textId="628ABCD1" w:rsidR="00DA473C" w:rsidRPr="003D5256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color w:val="FF0000"/>
          <w:sz w:val="18"/>
          <w:szCs w:val="18"/>
          <w:lang w:eastAsia="zh-CN"/>
        </w:rPr>
      </w:pPr>
      <w:r w:rsidRPr="00F3716B">
        <w:rPr>
          <w:sz w:val="18"/>
          <w:szCs w:val="18"/>
          <w:lang w:eastAsia="zh-CN"/>
        </w:rPr>
        <w:t xml:space="preserve">2. </w:t>
      </w:r>
      <w:r w:rsidRPr="009112DB">
        <w:rPr>
          <w:sz w:val="18"/>
          <w:szCs w:val="18"/>
          <w:lang w:eastAsia="zh-CN"/>
        </w:rPr>
        <w:t xml:space="preserve">Termin wykonania umowy: </w:t>
      </w:r>
      <w:r w:rsidR="0068261F">
        <w:t>zadanie nr 3.21: 5 dni od udzielenia zamówienia, pozostałe zadania: 14 dni od udzielenia zamówienia</w:t>
      </w:r>
    </w:p>
    <w:p w14:paraId="4E6BAF83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</w:t>
      </w:r>
      <w:r w:rsidRPr="004A15F7">
        <w:rPr>
          <w:rFonts w:ascii="Calibri" w:eastAsia="Calibri" w:hAnsi="Calibri"/>
        </w:rPr>
        <w:t xml:space="preserve"> </w:t>
      </w:r>
      <w:r w:rsidRPr="004A15F7">
        <w:rPr>
          <w:sz w:val="18"/>
          <w:szCs w:val="18"/>
          <w:lang w:eastAsia="zh-CN"/>
        </w:rPr>
        <w:t>Za dzień wykonania umowy uznaje się dzień, w którym przedmiot um</w:t>
      </w:r>
      <w:r>
        <w:rPr>
          <w:sz w:val="18"/>
          <w:szCs w:val="18"/>
          <w:lang w:eastAsia="zh-CN"/>
        </w:rPr>
        <w:t>owy zostanie dostarczony do siedziby Zamawiającego zgodnie z ust. 4</w:t>
      </w:r>
      <w:r w:rsidRPr="004A15F7">
        <w:rPr>
          <w:sz w:val="18"/>
          <w:szCs w:val="18"/>
          <w:lang w:eastAsia="zh-CN"/>
        </w:rPr>
        <w:t>.</w:t>
      </w:r>
    </w:p>
    <w:p w14:paraId="14391DB8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14:paraId="6E35C93F" w14:textId="370B1055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4. Miejscem wykonania zamówienia jest </w:t>
      </w:r>
      <w:r w:rsidRPr="00E646B1">
        <w:rPr>
          <w:sz w:val="18"/>
          <w:szCs w:val="18"/>
          <w:lang w:eastAsia="zh-CN"/>
        </w:rPr>
        <w:t xml:space="preserve">Katedra Mikroelektroniki i Technik Informatycznych z siedzibą w Łodzi </w:t>
      </w:r>
      <w:r>
        <w:rPr>
          <w:sz w:val="18"/>
          <w:szCs w:val="18"/>
          <w:lang w:eastAsia="zh-CN"/>
        </w:rPr>
        <w:br/>
      </w:r>
      <w:r w:rsidRPr="00E646B1">
        <w:rPr>
          <w:sz w:val="18"/>
          <w:szCs w:val="18"/>
          <w:lang w:eastAsia="zh-CN"/>
        </w:rPr>
        <w:t>9</w:t>
      </w:r>
      <w:r w:rsidR="000D6114">
        <w:rPr>
          <w:sz w:val="18"/>
          <w:szCs w:val="18"/>
          <w:lang w:eastAsia="zh-CN"/>
        </w:rPr>
        <w:t>3</w:t>
      </w:r>
      <w:r w:rsidRPr="00E646B1">
        <w:rPr>
          <w:sz w:val="18"/>
          <w:szCs w:val="18"/>
          <w:lang w:eastAsia="zh-CN"/>
        </w:rPr>
        <w:t>-</w:t>
      </w:r>
      <w:r w:rsidR="000D6114">
        <w:rPr>
          <w:sz w:val="18"/>
          <w:szCs w:val="18"/>
          <w:lang w:eastAsia="zh-CN"/>
        </w:rPr>
        <w:t>005</w:t>
      </w:r>
      <w:r w:rsidRPr="00E646B1">
        <w:rPr>
          <w:sz w:val="18"/>
          <w:szCs w:val="18"/>
          <w:lang w:eastAsia="zh-CN"/>
        </w:rPr>
        <w:t>, ul. Wólczańska 221</w:t>
      </w:r>
      <w:r>
        <w:rPr>
          <w:sz w:val="18"/>
          <w:szCs w:val="18"/>
          <w:lang w:eastAsia="zh-CN"/>
        </w:rPr>
        <w:t>, budynek B18</w:t>
      </w:r>
      <w:r w:rsidRPr="004A15F7">
        <w:rPr>
          <w:sz w:val="18"/>
          <w:szCs w:val="18"/>
          <w:lang w:eastAsia="zh-CN"/>
        </w:rPr>
        <w:t>.</w:t>
      </w:r>
    </w:p>
    <w:p w14:paraId="207678F0" w14:textId="77777777" w:rsidR="007C10ED" w:rsidRDefault="007C10ED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7C0A5D2F" w14:textId="77777777" w:rsidR="007C10ED" w:rsidRDefault="007C10ED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34A5D7A6" w14:textId="77777777" w:rsidR="007C10ED" w:rsidRDefault="007C10ED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594ED3A5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6</w:t>
      </w:r>
    </w:p>
    <w:p w14:paraId="401A40B3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lastRenderedPageBreak/>
        <w:t>Wynagrodzenie</w:t>
      </w:r>
    </w:p>
    <w:p w14:paraId="4A30F21C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</w:p>
    <w:p w14:paraId="72DAAFE9" w14:textId="664E6A96" w:rsidR="0091450A" w:rsidRDefault="00DA473C" w:rsidP="00DA473C">
      <w:pPr>
        <w:suppressAutoHyphens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1.Z tytułu wykonania niniejszej Umowy, Zamawiający zapłaci Wykonawcy wynagrodzenie w wysokości: </w:t>
      </w:r>
    </w:p>
    <w:p w14:paraId="6C016186" w14:textId="0B4CF381" w:rsidR="00DA473C" w:rsidRDefault="00DA473C" w:rsidP="00DA473C">
      <w:pPr>
        <w:suppressAutoHyphens/>
        <w:jc w:val="both"/>
        <w:rPr>
          <w:sz w:val="18"/>
          <w:szCs w:val="18"/>
          <w:lang w:eastAsia="zh-CN"/>
        </w:rPr>
      </w:pPr>
    </w:p>
    <w:p w14:paraId="222654E3" w14:textId="339344B5" w:rsidR="00842F6E" w:rsidRDefault="00842F6E" w:rsidP="00DA473C">
      <w:pPr>
        <w:suppressAutoHyphens/>
        <w:jc w:val="both"/>
        <w:rPr>
          <w:sz w:val="18"/>
          <w:szCs w:val="18"/>
          <w:lang w:eastAsia="zh-CN"/>
        </w:rPr>
      </w:pPr>
    </w:p>
    <w:p w14:paraId="33BFAF18" w14:textId="53239218" w:rsidR="00842F6E" w:rsidRDefault="00842F6E" w:rsidP="00DA473C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Zadanie nr 1</w:t>
      </w:r>
    </w:p>
    <w:p w14:paraId="0C073A22" w14:textId="77777777" w:rsidR="00DA473C" w:rsidRPr="002F4827" w:rsidRDefault="00DA473C" w:rsidP="00DA473C">
      <w:pPr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Łączne wynagrodzenie za wykonanie przedmiotu umowy wynosi:</w:t>
      </w:r>
    </w:p>
    <w:p w14:paraId="0C4DE5EC" w14:textId="47185D8B" w:rsidR="00DA473C" w:rsidRPr="002F4827" w:rsidRDefault="00302C5D" w:rsidP="004D2A9B">
      <w:pPr>
        <w:numPr>
          <w:ilvl w:val="0"/>
          <w:numId w:val="19"/>
        </w:numPr>
        <w:tabs>
          <w:tab w:val="clear" w:pos="720"/>
          <w:tab w:val="num" w:pos="1776"/>
        </w:tabs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cena netto: </w:t>
      </w:r>
      <w:r w:rsidR="00842F6E">
        <w:rPr>
          <w:sz w:val="18"/>
          <w:szCs w:val="18"/>
          <w:lang w:eastAsia="zh-CN"/>
        </w:rPr>
        <w:t>………….</w:t>
      </w:r>
      <w:r w:rsidR="00C42BF8">
        <w:rPr>
          <w:sz w:val="18"/>
          <w:szCs w:val="18"/>
          <w:lang w:eastAsia="zh-CN"/>
        </w:rPr>
        <w:t xml:space="preserve"> zł</w:t>
      </w:r>
      <w:r w:rsidR="00DA473C">
        <w:rPr>
          <w:sz w:val="18"/>
          <w:szCs w:val="18"/>
          <w:lang w:eastAsia="zh-CN"/>
        </w:rPr>
        <w:t xml:space="preserve"> (s</w:t>
      </w:r>
      <w:r>
        <w:rPr>
          <w:sz w:val="18"/>
          <w:szCs w:val="18"/>
          <w:lang w:eastAsia="zh-CN"/>
        </w:rPr>
        <w:t xml:space="preserve">łownie: </w:t>
      </w:r>
      <w:r w:rsidR="00842F6E">
        <w:rPr>
          <w:sz w:val="18"/>
          <w:szCs w:val="18"/>
          <w:lang w:eastAsia="zh-CN"/>
        </w:rPr>
        <w:t>……………………….</w:t>
      </w:r>
      <w:r w:rsidR="00DA473C" w:rsidRPr="002F4827">
        <w:rPr>
          <w:sz w:val="18"/>
          <w:szCs w:val="18"/>
          <w:lang w:eastAsia="zh-CN"/>
        </w:rPr>
        <w:t>)</w:t>
      </w:r>
    </w:p>
    <w:p w14:paraId="237A51B9" w14:textId="775D80F8" w:rsidR="00DA473C" w:rsidRPr="002F4827" w:rsidRDefault="00302C5D" w:rsidP="004D2A9B">
      <w:pPr>
        <w:numPr>
          <w:ilvl w:val="0"/>
          <w:numId w:val="19"/>
        </w:numPr>
        <w:tabs>
          <w:tab w:val="clear" w:pos="720"/>
          <w:tab w:val="num" w:pos="1776"/>
        </w:tabs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podatek VAT (</w:t>
      </w:r>
      <w:r w:rsidR="00842F6E">
        <w:rPr>
          <w:sz w:val="18"/>
          <w:szCs w:val="18"/>
          <w:lang w:eastAsia="zh-CN"/>
        </w:rPr>
        <w:t>…..</w:t>
      </w:r>
      <w:r w:rsidR="00DA473C" w:rsidRPr="002F4827">
        <w:rPr>
          <w:sz w:val="18"/>
          <w:szCs w:val="18"/>
          <w:lang w:eastAsia="zh-CN"/>
        </w:rPr>
        <w:t>)</w:t>
      </w:r>
      <w:r w:rsidR="00C42BF8">
        <w:rPr>
          <w:sz w:val="18"/>
          <w:szCs w:val="18"/>
          <w:lang w:eastAsia="zh-CN"/>
        </w:rPr>
        <w:t xml:space="preserve"> </w:t>
      </w:r>
      <w:r w:rsidR="00842F6E">
        <w:rPr>
          <w:sz w:val="18"/>
          <w:szCs w:val="18"/>
          <w:lang w:eastAsia="zh-CN"/>
        </w:rPr>
        <w:t>……….</w:t>
      </w:r>
      <w:r w:rsidR="00C42BF8">
        <w:rPr>
          <w:sz w:val="18"/>
          <w:szCs w:val="18"/>
          <w:lang w:eastAsia="zh-CN"/>
        </w:rPr>
        <w:t xml:space="preserve"> zł </w:t>
      </w:r>
      <w:r>
        <w:rPr>
          <w:sz w:val="18"/>
          <w:szCs w:val="18"/>
          <w:lang w:eastAsia="zh-CN"/>
        </w:rPr>
        <w:t xml:space="preserve">(słownie: </w:t>
      </w:r>
      <w:r w:rsidR="00842F6E">
        <w:rPr>
          <w:sz w:val="18"/>
          <w:szCs w:val="18"/>
          <w:lang w:eastAsia="zh-CN"/>
        </w:rPr>
        <w:t>………………………..</w:t>
      </w:r>
      <w:r w:rsidR="00DA473C" w:rsidRPr="002F4827">
        <w:rPr>
          <w:sz w:val="18"/>
          <w:szCs w:val="18"/>
          <w:lang w:eastAsia="zh-CN"/>
        </w:rPr>
        <w:t>)</w:t>
      </w:r>
    </w:p>
    <w:p w14:paraId="12EE06A5" w14:textId="47E671B6" w:rsidR="00DA473C" w:rsidRDefault="00302C5D" w:rsidP="004D2A9B">
      <w:pPr>
        <w:numPr>
          <w:ilvl w:val="0"/>
          <w:numId w:val="19"/>
        </w:numPr>
        <w:tabs>
          <w:tab w:val="clear" w:pos="720"/>
          <w:tab w:val="num" w:pos="1776"/>
        </w:tabs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cena brutto: </w:t>
      </w:r>
      <w:r w:rsidR="00842F6E">
        <w:rPr>
          <w:sz w:val="18"/>
          <w:szCs w:val="18"/>
          <w:lang w:eastAsia="zh-CN"/>
        </w:rPr>
        <w:t>………………</w:t>
      </w:r>
      <w:r w:rsidR="00C42BF8">
        <w:rPr>
          <w:sz w:val="18"/>
          <w:szCs w:val="18"/>
          <w:lang w:eastAsia="zh-CN"/>
        </w:rPr>
        <w:t xml:space="preserve"> zł </w:t>
      </w:r>
      <w:r>
        <w:rPr>
          <w:sz w:val="18"/>
          <w:szCs w:val="18"/>
          <w:lang w:eastAsia="zh-CN"/>
        </w:rPr>
        <w:t>(słownie:</w:t>
      </w:r>
      <w:r w:rsidR="004D2A9B">
        <w:rPr>
          <w:sz w:val="18"/>
          <w:szCs w:val="18"/>
          <w:lang w:eastAsia="zh-CN"/>
        </w:rPr>
        <w:t xml:space="preserve"> </w:t>
      </w:r>
      <w:r w:rsidR="00842F6E">
        <w:rPr>
          <w:sz w:val="18"/>
          <w:szCs w:val="18"/>
          <w:lang w:eastAsia="zh-CN"/>
        </w:rPr>
        <w:t>…………………………………</w:t>
      </w:r>
    </w:p>
    <w:p w14:paraId="6EA530C6" w14:textId="524D1E14" w:rsidR="00842F6E" w:rsidRDefault="00842F6E" w:rsidP="00842F6E">
      <w:pPr>
        <w:rPr>
          <w:sz w:val="18"/>
          <w:szCs w:val="18"/>
          <w:lang w:eastAsia="zh-CN"/>
        </w:rPr>
      </w:pPr>
    </w:p>
    <w:p w14:paraId="7387D2BC" w14:textId="7AD845D0" w:rsidR="00842F6E" w:rsidRDefault="00842F6E" w:rsidP="00842F6E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Zadanie nr 2</w:t>
      </w:r>
    </w:p>
    <w:p w14:paraId="55FB3785" w14:textId="218DC601" w:rsidR="00842F6E" w:rsidRDefault="00842F6E" w:rsidP="00842F6E">
      <w:pPr>
        <w:rPr>
          <w:sz w:val="18"/>
          <w:szCs w:val="18"/>
          <w:lang w:eastAsia="zh-CN"/>
        </w:rPr>
      </w:pPr>
    </w:p>
    <w:p w14:paraId="76DAAD19" w14:textId="77777777" w:rsidR="00842F6E" w:rsidRPr="002F4827" w:rsidRDefault="00842F6E" w:rsidP="00842F6E">
      <w:pPr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Łączne wynagrodzenie za wykonanie przedmiotu umowy wynosi:</w:t>
      </w:r>
    </w:p>
    <w:p w14:paraId="3E2F90A4" w14:textId="77777777" w:rsidR="00842F6E" w:rsidRPr="002F4827" w:rsidRDefault="00842F6E" w:rsidP="00842F6E">
      <w:pPr>
        <w:numPr>
          <w:ilvl w:val="0"/>
          <w:numId w:val="20"/>
        </w:num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cena netto: …………. zł (słownie: ……………………….</w:t>
      </w:r>
      <w:r w:rsidRPr="002F4827">
        <w:rPr>
          <w:sz w:val="18"/>
          <w:szCs w:val="18"/>
          <w:lang w:eastAsia="zh-CN"/>
        </w:rPr>
        <w:t>)</w:t>
      </w:r>
    </w:p>
    <w:p w14:paraId="41CCC775" w14:textId="77777777" w:rsidR="00842F6E" w:rsidRPr="002F4827" w:rsidRDefault="00842F6E" w:rsidP="00842F6E">
      <w:pPr>
        <w:numPr>
          <w:ilvl w:val="0"/>
          <w:numId w:val="20"/>
        </w:numPr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podatek VAT (…..</w:t>
      </w:r>
      <w:r w:rsidRPr="002F4827">
        <w:rPr>
          <w:sz w:val="18"/>
          <w:szCs w:val="18"/>
          <w:lang w:eastAsia="zh-CN"/>
        </w:rPr>
        <w:t>)</w:t>
      </w:r>
      <w:r>
        <w:rPr>
          <w:sz w:val="18"/>
          <w:szCs w:val="18"/>
          <w:lang w:eastAsia="zh-CN"/>
        </w:rPr>
        <w:t xml:space="preserve"> ………. zł (słownie: ………………………..</w:t>
      </w:r>
      <w:r w:rsidRPr="002F4827">
        <w:rPr>
          <w:sz w:val="18"/>
          <w:szCs w:val="18"/>
          <w:lang w:eastAsia="zh-CN"/>
        </w:rPr>
        <w:t>)</w:t>
      </w:r>
    </w:p>
    <w:p w14:paraId="680CB236" w14:textId="22A25980" w:rsidR="00842F6E" w:rsidRDefault="00842F6E" w:rsidP="00842F6E">
      <w:pPr>
        <w:numPr>
          <w:ilvl w:val="0"/>
          <w:numId w:val="20"/>
        </w:numPr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cena brutto: ……………… zł (słownie: …………………………………</w:t>
      </w:r>
    </w:p>
    <w:p w14:paraId="495036C0" w14:textId="255146E2" w:rsidR="00842F6E" w:rsidRDefault="00842F6E" w:rsidP="00842F6E">
      <w:pPr>
        <w:rPr>
          <w:sz w:val="18"/>
          <w:szCs w:val="18"/>
          <w:lang w:eastAsia="zh-CN"/>
        </w:rPr>
      </w:pPr>
    </w:p>
    <w:p w14:paraId="3A190B7E" w14:textId="4298FE17" w:rsidR="00842F6E" w:rsidRDefault="00842F6E" w:rsidP="00842F6E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Zadanie nr 3</w:t>
      </w:r>
    </w:p>
    <w:p w14:paraId="02588383" w14:textId="18B9F330" w:rsidR="00842F6E" w:rsidRDefault="00842F6E" w:rsidP="00842F6E">
      <w:pPr>
        <w:rPr>
          <w:sz w:val="18"/>
          <w:szCs w:val="18"/>
          <w:lang w:eastAsia="zh-CN"/>
        </w:rPr>
      </w:pPr>
    </w:p>
    <w:p w14:paraId="64E7D5D6" w14:textId="77777777" w:rsidR="00842F6E" w:rsidRPr="002F4827" w:rsidRDefault="00842F6E" w:rsidP="00842F6E">
      <w:pPr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Łączne wynagrodzenie za wykonanie przedmiotu umowy wynosi:</w:t>
      </w:r>
    </w:p>
    <w:p w14:paraId="2D035B7E" w14:textId="77777777" w:rsidR="00842F6E" w:rsidRPr="002F4827" w:rsidRDefault="00842F6E" w:rsidP="00842F6E">
      <w:pPr>
        <w:numPr>
          <w:ilvl w:val="0"/>
          <w:numId w:val="21"/>
        </w:num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cena netto: …………. zł (słownie: ……………………….</w:t>
      </w:r>
      <w:r w:rsidRPr="002F4827">
        <w:rPr>
          <w:sz w:val="18"/>
          <w:szCs w:val="18"/>
          <w:lang w:eastAsia="zh-CN"/>
        </w:rPr>
        <w:t>)</w:t>
      </w:r>
    </w:p>
    <w:p w14:paraId="74D9C810" w14:textId="77777777" w:rsidR="00842F6E" w:rsidRPr="002F4827" w:rsidRDefault="00842F6E" w:rsidP="00842F6E">
      <w:pPr>
        <w:numPr>
          <w:ilvl w:val="0"/>
          <w:numId w:val="21"/>
        </w:numPr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podatek VAT (…..</w:t>
      </w:r>
      <w:r w:rsidRPr="002F4827">
        <w:rPr>
          <w:sz w:val="18"/>
          <w:szCs w:val="18"/>
          <w:lang w:eastAsia="zh-CN"/>
        </w:rPr>
        <w:t>)</w:t>
      </w:r>
      <w:r>
        <w:rPr>
          <w:sz w:val="18"/>
          <w:szCs w:val="18"/>
          <w:lang w:eastAsia="zh-CN"/>
        </w:rPr>
        <w:t xml:space="preserve"> ………. zł (słownie: ………………………..</w:t>
      </w:r>
      <w:r w:rsidRPr="002F4827">
        <w:rPr>
          <w:sz w:val="18"/>
          <w:szCs w:val="18"/>
          <w:lang w:eastAsia="zh-CN"/>
        </w:rPr>
        <w:t>)</w:t>
      </w:r>
    </w:p>
    <w:p w14:paraId="61DCFF1A" w14:textId="77777777" w:rsidR="00842F6E" w:rsidRDefault="00842F6E" w:rsidP="00842F6E">
      <w:pPr>
        <w:numPr>
          <w:ilvl w:val="0"/>
          <w:numId w:val="21"/>
        </w:numPr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cena brutto: ……………… zł (słownie: …………………………………</w:t>
      </w:r>
    </w:p>
    <w:p w14:paraId="30B32D91" w14:textId="0F4425AC" w:rsidR="00842F6E" w:rsidRDefault="00842F6E" w:rsidP="00842F6E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…..</w:t>
      </w:r>
    </w:p>
    <w:p w14:paraId="4465F36D" w14:textId="1638826E" w:rsidR="00842F6E" w:rsidRDefault="00842F6E" w:rsidP="00842F6E">
      <w:pPr>
        <w:rPr>
          <w:sz w:val="18"/>
          <w:szCs w:val="18"/>
          <w:lang w:eastAsia="zh-CN"/>
        </w:rPr>
      </w:pPr>
    </w:p>
    <w:p w14:paraId="10F063AC" w14:textId="107C6212" w:rsidR="00842F6E" w:rsidRDefault="00842F6E" w:rsidP="00842F6E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Zadanie nr 22</w:t>
      </w:r>
    </w:p>
    <w:p w14:paraId="0ECB1765" w14:textId="204D42C7" w:rsidR="00842F6E" w:rsidRDefault="00842F6E" w:rsidP="00842F6E">
      <w:pPr>
        <w:rPr>
          <w:sz w:val="18"/>
          <w:szCs w:val="18"/>
          <w:lang w:eastAsia="zh-CN"/>
        </w:rPr>
      </w:pPr>
    </w:p>
    <w:p w14:paraId="70751AF0" w14:textId="77777777" w:rsidR="00842F6E" w:rsidRPr="002F4827" w:rsidRDefault="00842F6E" w:rsidP="00842F6E">
      <w:pPr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Łączne wynagrodzenie za wykonanie przedmiotu umowy wynosi:</w:t>
      </w:r>
    </w:p>
    <w:p w14:paraId="57976917" w14:textId="77777777" w:rsidR="00842F6E" w:rsidRPr="002F4827" w:rsidRDefault="00842F6E" w:rsidP="00842F6E">
      <w:pPr>
        <w:numPr>
          <w:ilvl w:val="0"/>
          <w:numId w:val="22"/>
        </w:num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cena netto: …………. zł (słownie: ……………………….</w:t>
      </w:r>
      <w:r w:rsidRPr="002F4827">
        <w:rPr>
          <w:sz w:val="18"/>
          <w:szCs w:val="18"/>
          <w:lang w:eastAsia="zh-CN"/>
        </w:rPr>
        <w:t>)</w:t>
      </w:r>
    </w:p>
    <w:p w14:paraId="66A77397" w14:textId="77777777" w:rsidR="00842F6E" w:rsidRPr="002F4827" w:rsidRDefault="00842F6E" w:rsidP="00842F6E">
      <w:pPr>
        <w:numPr>
          <w:ilvl w:val="0"/>
          <w:numId w:val="22"/>
        </w:numPr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podatek VAT (…..</w:t>
      </w:r>
      <w:r w:rsidRPr="002F4827">
        <w:rPr>
          <w:sz w:val="18"/>
          <w:szCs w:val="18"/>
          <w:lang w:eastAsia="zh-CN"/>
        </w:rPr>
        <w:t>)</w:t>
      </w:r>
      <w:r>
        <w:rPr>
          <w:sz w:val="18"/>
          <w:szCs w:val="18"/>
          <w:lang w:eastAsia="zh-CN"/>
        </w:rPr>
        <w:t xml:space="preserve"> ………. zł (słownie: ………………………..</w:t>
      </w:r>
      <w:r w:rsidRPr="002F4827">
        <w:rPr>
          <w:sz w:val="18"/>
          <w:szCs w:val="18"/>
          <w:lang w:eastAsia="zh-CN"/>
        </w:rPr>
        <w:t>)</w:t>
      </w:r>
    </w:p>
    <w:p w14:paraId="410A58B3" w14:textId="77777777" w:rsidR="00842F6E" w:rsidRDefault="00842F6E" w:rsidP="00842F6E">
      <w:pPr>
        <w:numPr>
          <w:ilvl w:val="0"/>
          <w:numId w:val="22"/>
        </w:numPr>
        <w:ind w:left="1776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cena brutto: ……………… zł (słownie: …………………………………</w:t>
      </w:r>
    </w:p>
    <w:p w14:paraId="4F0791E7" w14:textId="77777777" w:rsidR="00842F6E" w:rsidRDefault="00842F6E" w:rsidP="00842F6E">
      <w:pPr>
        <w:rPr>
          <w:sz w:val="18"/>
          <w:szCs w:val="18"/>
          <w:lang w:eastAsia="zh-CN"/>
        </w:rPr>
      </w:pPr>
    </w:p>
    <w:p w14:paraId="56F1E24A" w14:textId="00D301DC" w:rsidR="00842F6E" w:rsidRPr="004D2A9B" w:rsidRDefault="00842F6E" w:rsidP="00842F6E">
      <w:pPr>
        <w:rPr>
          <w:sz w:val="18"/>
          <w:szCs w:val="18"/>
          <w:lang w:eastAsia="zh-CN"/>
        </w:rPr>
      </w:pPr>
    </w:p>
    <w:p w14:paraId="508190A0" w14:textId="6DE0ED92" w:rsidR="00072CE8" w:rsidRDefault="00E73500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Łączne wynagrodzenie</w:t>
      </w:r>
      <w:r w:rsidR="00FF5D39">
        <w:rPr>
          <w:sz w:val="18"/>
          <w:szCs w:val="18"/>
          <w:lang w:eastAsia="zh-CN"/>
        </w:rPr>
        <w:t xml:space="preserve"> brutto za </w:t>
      </w:r>
      <w:r w:rsidR="00092563">
        <w:rPr>
          <w:sz w:val="18"/>
          <w:szCs w:val="18"/>
          <w:lang w:eastAsia="zh-CN"/>
        </w:rPr>
        <w:t>zadania</w:t>
      </w:r>
      <w:r w:rsidR="00FF5D39">
        <w:rPr>
          <w:sz w:val="18"/>
          <w:szCs w:val="18"/>
          <w:lang w:eastAsia="zh-CN"/>
        </w:rPr>
        <w:t xml:space="preserve"> </w:t>
      </w:r>
      <w:r w:rsidR="00B66186">
        <w:rPr>
          <w:sz w:val="18"/>
          <w:szCs w:val="18"/>
          <w:lang w:eastAsia="zh-CN"/>
        </w:rPr>
        <w:t xml:space="preserve">wskazane w ust. 1 </w:t>
      </w:r>
      <w:r w:rsidR="00FF5D39">
        <w:rPr>
          <w:sz w:val="18"/>
          <w:szCs w:val="18"/>
          <w:lang w:eastAsia="zh-CN"/>
        </w:rPr>
        <w:t>wynosi …………….. zł. i stanowi podstawę do obliczania kar umownych, o których mowa w § 9.</w:t>
      </w:r>
    </w:p>
    <w:p w14:paraId="15963C2B" w14:textId="77777777" w:rsidR="009112DB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2.Zapłata wynagrodzenia Wykonawcy będzie dokonywana w walucie polskiej i wszystkie płatności będą dokonywane w tej walucie.</w:t>
      </w:r>
    </w:p>
    <w:p w14:paraId="3F8F02A1" w14:textId="77777777" w:rsidR="00DA473C" w:rsidRPr="00F3716B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F3716B">
        <w:rPr>
          <w:sz w:val="18"/>
          <w:szCs w:val="18"/>
          <w:lang w:eastAsia="zh-CN"/>
        </w:rPr>
        <w:t>3.Podstawę do zapłaty wynagrodzenia za wy</w:t>
      </w:r>
      <w:r w:rsidR="00FE1D3B" w:rsidRPr="00F3716B">
        <w:rPr>
          <w:sz w:val="18"/>
          <w:szCs w:val="18"/>
          <w:lang w:eastAsia="zh-CN"/>
        </w:rPr>
        <w:t>konanie przedmiotu umowy, będą stanowiły faktury</w:t>
      </w:r>
      <w:r w:rsidRPr="00F3716B">
        <w:rPr>
          <w:sz w:val="18"/>
          <w:szCs w:val="18"/>
          <w:lang w:eastAsia="zh-CN"/>
        </w:rPr>
        <w:t xml:space="preserve"> w</w:t>
      </w:r>
      <w:r w:rsidR="008E0A17">
        <w:rPr>
          <w:sz w:val="18"/>
          <w:szCs w:val="18"/>
          <w:lang w:eastAsia="zh-CN"/>
        </w:rPr>
        <w:t>ystawione</w:t>
      </w:r>
      <w:r w:rsidR="00FE1D3B" w:rsidRPr="00F3716B">
        <w:rPr>
          <w:sz w:val="18"/>
          <w:szCs w:val="18"/>
          <w:lang w:eastAsia="zh-CN"/>
        </w:rPr>
        <w:t xml:space="preserve"> na podstawie protokołów</w:t>
      </w:r>
      <w:r w:rsidRPr="00F3716B">
        <w:rPr>
          <w:sz w:val="18"/>
          <w:szCs w:val="18"/>
          <w:lang w:eastAsia="zh-CN"/>
        </w:rPr>
        <w:t xml:space="preserve"> </w:t>
      </w:r>
      <w:r w:rsidR="00FE1D3B" w:rsidRPr="00F3716B">
        <w:rPr>
          <w:sz w:val="18"/>
          <w:szCs w:val="18"/>
          <w:lang w:eastAsia="zh-CN"/>
        </w:rPr>
        <w:t>częściowych</w:t>
      </w:r>
      <w:r w:rsidRPr="00F3716B">
        <w:rPr>
          <w:sz w:val="18"/>
          <w:szCs w:val="18"/>
          <w:lang w:eastAsia="zh-CN"/>
        </w:rPr>
        <w:t>, potwierdzając</w:t>
      </w:r>
      <w:r w:rsidR="00FE1D3B" w:rsidRPr="00F3716B">
        <w:rPr>
          <w:sz w:val="18"/>
          <w:szCs w:val="18"/>
          <w:lang w:eastAsia="zh-CN"/>
        </w:rPr>
        <w:t>ych</w:t>
      </w:r>
      <w:r w:rsidRPr="00F3716B">
        <w:rPr>
          <w:sz w:val="18"/>
          <w:szCs w:val="18"/>
          <w:lang w:eastAsia="zh-CN"/>
        </w:rPr>
        <w:t xml:space="preserve"> zgodność dostawy z wymaganiami Zamawiającego </w:t>
      </w:r>
      <w:r w:rsidR="008E0A17">
        <w:rPr>
          <w:sz w:val="18"/>
          <w:szCs w:val="18"/>
          <w:lang w:eastAsia="zh-CN"/>
        </w:rPr>
        <w:br/>
      </w:r>
      <w:r w:rsidRPr="00F3716B">
        <w:rPr>
          <w:sz w:val="18"/>
          <w:szCs w:val="18"/>
          <w:lang w:eastAsia="zh-CN"/>
        </w:rPr>
        <w:t>i niniejszej umowy.</w:t>
      </w:r>
    </w:p>
    <w:p w14:paraId="6C64BF7D" w14:textId="5ABDA184" w:rsidR="00DA473C" w:rsidRPr="000D6114" w:rsidRDefault="00FE1D3B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4.Faktury</w:t>
      </w:r>
      <w:r w:rsidR="00DA473C" w:rsidRPr="004A15F7">
        <w:rPr>
          <w:sz w:val="18"/>
          <w:szCs w:val="18"/>
          <w:lang w:eastAsia="zh-CN"/>
        </w:rPr>
        <w:t xml:space="preserve"> należy opisać numerem postępowania i w</w:t>
      </w:r>
      <w:r w:rsidR="00302C5D">
        <w:rPr>
          <w:sz w:val="18"/>
          <w:szCs w:val="18"/>
          <w:lang w:eastAsia="zh-CN"/>
        </w:rPr>
        <w:t>ystawić</w:t>
      </w:r>
      <w:r w:rsidR="00072CE8">
        <w:rPr>
          <w:sz w:val="18"/>
          <w:szCs w:val="18"/>
          <w:lang w:eastAsia="zh-CN"/>
        </w:rPr>
        <w:t xml:space="preserve"> na Politechnikę Łódzką, Katedrę</w:t>
      </w:r>
      <w:r w:rsidR="00DA473C" w:rsidRPr="00E646B1">
        <w:rPr>
          <w:sz w:val="18"/>
          <w:szCs w:val="18"/>
          <w:lang w:eastAsia="zh-CN"/>
        </w:rPr>
        <w:t xml:space="preserve"> Mikroelektroniki </w:t>
      </w:r>
      <w:r w:rsidR="008E0A17">
        <w:rPr>
          <w:sz w:val="18"/>
          <w:szCs w:val="18"/>
          <w:lang w:eastAsia="zh-CN"/>
        </w:rPr>
        <w:br/>
      </w:r>
      <w:r w:rsidR="00DA473C" w:rsidRPr="00E646B1">
        <w:rPr>
          <w:sz w:val="18"/>
          <w:szCs w:val="18"/>
          <w:lang w:eastAsia="zh-CN"/>
        </w:rPr>
        <w:t>i Technik Informat</w:t>
      </w:r>
      <w:r w:rsidR="00DA473C">
        <w:rPr>
          <w:sz w:val="18"/>
          <w:szCs w:val="18"/>
          <w:lang w:eastAsia="zh-CN"/>
        </w:rPr>
        <w:t xml:space="preserve">ycznych Politechniki Łódzkiej, </w:t>
      </w:r>
      <w:r w:rsidR="00DA473C" w:rsidRPr="00E646B1">
        <w:rPr>
          <w:sz w:val="18"/>
          <w:szCs w:val="18"/>
          <w:lang w:eastAsia="zh-CN"/>
        </w:rPr>
        <w:t xml:space="preserve">z siedzibą w </w:t>
      </w:r>
      <w:r w:rsidR="00DA473C" w:rsidRPr="000D6114">
        <w:rPr>
          <w:sz w:val="18"/>
          <w:szCs w:val="18"/>
          <w:lang w:eastAsia="zh-CN"/>
        </w:rPr>
        <w:t>Łodzi 9</w:t>
      </w:r>
      <w:r w:rsidR="000D6114" w:rsidRPr="000D6114">
        <w:rPr>
          <w:sz w:val="18"/>
          <w:szCs w:val="18"/>
          <w:lang w:eastAsia="zh-CN"/>
        </w:rPr>
        <w:t>3</w:t>
      </w:r>
      <w:r w:rsidR="00DA473C" w:rsidRPr="000D6114">
        <w:rPr>
          <w:sz w:val="18"/>
          <w:szCs w:val="18"/>
          <w:lang w:eastAsia="zh-CN"/>
        </w:rPr>
        <w:t>-</w:t>
      </w:r>
      <w:r w:rsidR="000D6114" w:rsidRPr="000D6114">
        <w:rPr>
          <w:sz w:val="18"/>
          <w:szCs w:val="18"/>
          <w:lang w:eastAsia="zh-CN"/>
        </w:rPr>
        <w:t>005</w:t>
      </w:r>
      <w:r w:rsidR="00DA473C" w:rsidRPr="000D6114">
        <w:rPr>
          <w:sz w:val="18"/>
          <w:szCs w:val="18"/>
          <w:lang w:eastAsia="zh-CN"/>
        </w:rPr>
        <w:t>, ul. Wólczańska 221</w:t>
      </w:r>
      <w:r w:rsidR="000D6114" w:rsidRPr="000D6114">
        <w:rPr>
          <w:sz w:val="18"/>
          <w:szCs w:val="18"/>
          <w:lang w:eastAsia="zh-CN"/>
        </w:rPr>
        <w:t>.</w:t>
      </w:r>
    </w:p>
    <w:p w14:paraId="701318E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5.Zapłata wynagrodzenia nastą</w:t>
      </w:r>
      <w:r>
        <w:rPr>
          <w:sz w:val="18"/>
          <w:szCs w:val="18"/>
          <w:lang w:eastAsia="zh-CN"/>
        </w:rPr>
        <w:t>pi w terminie 21</w:t>
      </w:r>
      <w:r w:rsidRPr="004A15F7">
        <w:rPr>
          <w:sz w:val="18"/>
          <w:szCs w:val="18"/>
          <w:lang w:eastAsia="zh-CN"/>
        </w:rPr>
        <w:t xml:space="preserve"> dni od daty przedłożenia Zamawiającemu przez Wykonawcę faktury, przelewem na rachunek bankowy Wykonawcy wskazany w wystawionej przez niego fakturze. </w:t>
      </w:r>
    </w:p>
    <w:p w14:paraId="27AFC89D" w14:textId="77777777" w:rsidR="00DA473C" w:rsidRDefault="00DA473C" w:rsidP="00DA473C">
      <w:p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6.Za dzień zapłaty wynagrodzenia Strony przyjmują datę złożenia polecenia przelewu  w banku Zamawiającego.</w:t>
      </w:r>
    </w:p>
    <w:p w14:paraId="1DAFEF67" w14:textId="77777777" w:rsidR="00EE2F66" w:rsidRDefault="00564DCF" w:rsidP="00EE2F66">
      <w:pPr>
        <w:pStyle w:val="Akapitzlist"/>
        <w:suppressAutoHyphens/>
        <w:spacing w:before="120" w:after="120" w:line="264" w:lineRule="auto"/>
        <w:ind w:left="142"/>
        <w:jc w:val="both"/>
        <w:rPr>
          <w:b/>
          <w:lang w:eastAsia="ar-SA"/>
        </w:rPr>
      </w:pPr>
      <w:r w:rsidRPr="00564DCF">
        <w:rPr>
          <w:sz w:val="18"/>
          <w:szCs w:val="18"/>
          <w:lang w:eastAsia="zh-CN"/>
        </w:rPr>
        <w:t xml:space="preserve">7. </w:t>
      </w:r>
      <w:r w:rsidR="00EE2F66">
        <w:rPr>
          <w:lang w:eastAsia="ar-SA"/>
        </w:rPr>
        <w:t xml:space="preserve">Zamawiający posiada konto na platformie </w:t>
      </w:r>
      <w:hyperlink r:id="rId8" w:history="1">
        <w:r w:rsidR="00EE2F66">
          <w:rPr>
            <w:rStyle w:val="Hipercze"/>
            <w:lang w:eastAsia="ar-SA"/>
          </w:rPr>
          <w:t>https://brokerpefexpert.efaktura.gov.pl</w:t>
        </w:r>
      </w:hyperlink>
      <w:r w:rsidR="00EE2F66">
        <w:rPr>
          <w:u w:val="single"/>
          <w:lang w:eastAsia="ar-SA"/>
        </w:rPr>
        <w:t xml:space="preserve"> </w:t>
      </w:r>
      <w:r w:rsidR="00EE2F66">
        <w:rPr>
          <w:lang w:eastAsia="ar-SA"/>
        </w:rPr>
        <w:t>umożliwiające Wykonawcy wystawienie ustrukturyzowanej faktury elektronicznej. W przypadku skorzystania przez Wykonawcę z tego prawa, zobowiązany jest on wystawić fakturę w następujący sposób:</w:t>
      </w:r>
    </w:p>
    <w:p w14:paraId="017FF706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NABYWCA</w:t>
      </w:r>
    </w:p>
    <w:p w14:paraId="253441ED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Politechnika Łódzka</w:t>
      </w:r>
    </w:p>
    <w:p w14:paraId="60D1E309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Ul. Żeromskiego 116</w:t>
      </w:r>
    </w:p>
    <w:p w14:paraId="6EFFAF9D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90-924 Łódź</w:t>
      </w:r>
    </w:p>
    <w:p w14:paraId="62010C60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  <w:r>
        <w:rPr>
          <w:lang w:eastAsia="ar-SA"/>
        </w:rPr>
        <w:t>NIP 7270021895</w:t>
      </w:r>
    </w:p>
    <w:p w14:paraId="5D449FE8" w14:textId="77777777" w:rsidR="00EE2F66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lang w:eastAsia="ar-SA"/>
        </w:rPr>
      </w:pPr>
    </w:p>
    <w:p w14:paraId="2CB769BD" w14:textId="77777777" w:rsidR="00EE2F66" w:rsidRPr="00641AAB" w:rsidRDefault="00EE2F66" w:rsidP="00EE2F66">
      <w:pPr>
        <w:pStyle w:val="Akapitzlist"/>
        <w:suppressAutoHyphens/>
        <w:spacing w:before="120" w:after="120" w:line="264" w:lineRule="auto"/>
        <w:ind w:left="142"/>
        <w:jc w:val="both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lastRenderedPageBreak/>
        <w:t>ODBIORCA</w:t>
      </w:r>
    </w:p>
    <w:p w14:paraId="1626ADCE" w14:textId="77777777" w:rsidR="000B1B03" w:rsidRDefault="00EE2F66" w:rsidP="00EE2F66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 xml:space="preserve">Politechnika Łódzka, </w:t>
      </w:r>
    </w:p>
    <w:p w14:paraId="13604510" w14:textId="02948107" w:rsidR="004F41A9" w:rsidRPr="00641AAB" w:rsidRDefault="004F41A9" w:rsidP="00EE2F66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>Katedra Mikroelektroniki i Technik Informatycznych</w:t>
      </w:r>
    </w:p>
    <w:p w14:paraId="6F4642A3" w14:textId="6A058BAB" w:rsidR="00EE2F66" w:rsidRPr="00641AAB" w:rsidRDefault="004F41A9" w:rsidP="004F41A9">
      <w:pPr>
        <w:pStyle w:val="Akapitzlist"/>
        <w:suppressAutoHyphens/>
        <w:spacing w:before="120" w:after="120" w:line="264" w:lineRule="auto"/>
        <w:ind w:left="142"/>
        <w:rPr>
          <w:sz w:val="18"/>
          <w:szCs w:val="18"/>
          <w:lang w:eastAsia="zh-CN"/>
        </w:rPr>
      </w:pPr>
      <w:r w:rsidRPr="00641AAB">
        <w:rPr>
          <w:sz w:val="18"/>
          <w:szCs w:val="18"/>
          <w:lang w:eastAsia="zh-CN"/>
        </w:rPr>
        <w:t xml:space="preserve">ul. Wólczańska 221 </w:t>
      </w:r>
      <w:r w:rsidR="00EE2F66" w:rsidRPr="00641AAB">
        <w:rPr>
          <w:sz w:val="18"/>
          <w:szCs w:val="18"/>
          <w:lang w:eastAsia="zh-CN"/>
        </w:rPr>
        <w:t>, 9</w:t>
      </w:r>
      <w:r w:rsidR="000D6114">
        <w:rPr>
          <w:sz w:val="18"/>
          <w:szCs w:val="18"/>
          <w:lang w:eastAsia="zh-CN"/>
        </w:rPr>
        <w:t>3</w:t>
      </w:r>
      <w:r w:rsidR="00EE2F66" w:rsidRPr="00641AAB">
        <w:rPr>
          <w:sz w:val="18"/>
          <w:szCs w:val="18"/>
          <w:lang w:eastAsia="zh-CN"/>
        </w:rPr>
        <w:t>-</w:t>
      </w:r>
      <w:r w:rsidR="000D6114">
        <w:rPr>
          <w:sz w:val="18"/>
          <w:szCs w:val="18"/>
          <w:lang w:eastAsia="zh-CN"/>
        </w:rPr>
        <w:t>005</w:t>
      </w:r>
      <w:r w:rsidR="00EE2F66" w:rsidRPr="00641AAB">
        <w:rPr>
          <w:sz w:val="18"/>
          <w:szCs w:val="18"/>
          <w:lang w:eastAsia="zh-CN"/>
        </w:rPr>
        <w:t xml:space="preserve"> Łódź, </w:t>
      </w:r>
    </w:p>
    <w:p w14:paraId="75776085" w14:textId="77777777" w:rsidR="00564DCF" w:rsidRPr="00641AAB" w:rsidRDefault="004F41A9" w:rsidP="00EE2F66">
      <w:pPr>
        <w:pStyle w:val="HTML-wstpniesformatowany"/>
        <w:rPr>
          <w:rFonts w:ascii="Tahoma" w:hAnsi="Tahoma" w:cs="Tahoma"/>
          <w:sz w:val="18"/>
          <w:szCs w:val="18"/>
          <w:lang w:eastAsia="zh-CN"/>
        </w:rPr>
      </w:pPr>
      <w:r w:rsidRPr="00641AAB">
        <w:rPr>
          <w:rFonts w:ascii="Tahoma" w:hAnsi="Tahoma" w:cs="Tahoma"/>
          <w:sz w:val="18"/>
          <w:szCs w:val="18"/>
          <w:lang w:eastAsia="zh-CN"/>
        </w:rPr>
        <w:t>Zamawiający nie wyraża zgody na przesyłanie  innych  ustrukturyzowanych dokumentów o jakich mowa w ustawie z dnia 9 listopada 2018 roku o elektronicznym fakturowaniu w zamówieniach publicznych, koncesjach na roboty budowlane lub usługi oraz partnerstwie publiczno-prywatnym (</w:t>
      </w:r>
      <w:proofErr w:type="spellStart"/>
      <w:r w:rsidRPr="00641AAB">
        <w:rPr>
          <w:rFonts w:ascii="Tahoma" w:hAnsi="Tahoma" w:cs="Tahoma"/>
          <w:sz w:val="18"/>
          <w:szCs w:val="18"/>
          <w:lang w:eastAsia="zh-CN"/>
        </w:rPr>
        <w:t>t.j</w:t>
      </w:r>
      <w:proofErr w:type="spellEnd"/>
      <w:r w:rsidRPr="00641AAB">
        <w:rPr>
          <w:rFonts w:ascii="Tahoma" w:hAnsi="Tahoma" w:cs="Tahoma"/>
          <w:sz w:val="18"/>
          <w:szCs w:val="18"/>
          <w:lang w:eastAsia="zh-CN"/>
        </w:rPr>
        <w:t>. Dz.U. 2020 poz. 1666).</w:t>
      </w:r>
    </w:p>
    <w:p w14:paraId="066FE9DC" w14:textId="77777777" w:rsidR="00641AAB" w:rsidRDefault="00641AAB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067FAE30" w14:textId="77777777" w:rsidR="00641AAB" w:rsidRDefault="00641AAB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7FBED183" w14:textId="1FA48B46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7</w:t>
      </w:r>
    </w:p>
    <w:p w14:paraId="567890E4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 xml:space="preserve">Gwarancja </w:t>
      </w:r>
    </w:p>
    <w:p w14:paraId="6A5B4FDF" w14:textId="77777777" w:rsidR="00DA473C" w:rsidRPr="004A15F7" w:rsidRDefault="00DA473C" w:rsidP="00DA473C">
      <w:pPr>
        <w:suppressAutoHyphens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zh-CN"/>
        </w:rPr>
      </w:pPr>
    </w:p>
    <w:p w14:paraId="4C13FE12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Za  wady  w  przedmiocie  umowy  Wykonawca  ponosi  odpowiedzialność  w  ramach udzielonej gwarancji.</w:t>
      </w:r>
    </w:p>
    <w:p w14:paraId="3606CD22" w14:textId="77777777" w:rsidR="00DA473C" w:rsidRPr="00482FDD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82FDD">
        <w:rPr>
          <w:sz w:val="18"/>
          <w:szCs w:val="18"/>
          <w:lang w:eastAsia="zh-CN"/>
        </w:rPr>
        <w:t xml:space="preserve">Minimalny okres gwarancji </w:t>
      </w:r>
      <w:r w:rsidRPr="00564DCF">
        <w:rPr>
          <w:sz w:val="18"/>
          <w:szCs w:val="18"/>
          <w:lang w:eastAsia="zh-CN"/>
        </w:rPr>
        <w:t xml:space="preserve">wynosi : </w:t>
      </w:r>
      <w:r w:rsidR="004F41A9">
        <w:rPr>
          <w:sz w:val="18"/>
          <w:szCs w:val="18"/>
          <w:lang w:eastAsia="zh-CN"/>
        </w:rPr>
        <w:t>12</w:t>
      </w:r>
      <w:r w:rsidR="00547274" w:rsidRPr="00547274">
        <w:rPr>
          <w:sz w:val="18"/>
          <w:szCs w:val="18"/>
          <w:lang w:eastAsia="zh-CN"/>
        </w:rPr>
        <w:t xml:space="preserve"> miesi</w:t>
      </w:r>
      <w:r w:rsidR="004F41A9">
        <w:rPr>
          <w:sz w:val="18"/>
          <w:szCs w:val="18"/>
          <w:lang w:eastAsia="zh-CN"/>
        </w:rPr>
        <w:t>ęcy</w:t>
      </w:r>
      <w:r w:rsidRPr="00547274">
        <w:rPr>
          <w:sz w:val="18"/>
          <w:szCs w:val="18"/>
          <w:lang w:eastAsia="zh-CN"/>
        </w:rPr>
        <w:t xml:space="preserve">. </w:t>
      </w:r>
      <w:r w:rsidRPr="00564DCF">
        <w:rPr>
          <w:sz w:val="18"/>
          <w:szCs w:val="18"/>
          <w:lang w:eastAsia="zh-CN"/>
        </w:rPr>
        <w:t xml:space="preserve">Gwarancja  </w:t>
      </w:r>
      <w:r w:rsidRPr="00482FDD">
        <w:rPr>
          <w:sz w:val="18"/>
          <w:szCs w:val="18"/>
          <w:lang w:eastAsia="zh-CN"/>
        </w:rPr>
        <w:t>liczona  jest  od  daty  przekazania  Zamawiającemu  do eksploatacji przedmiotu umowy potwierdzonego podpisaniem końcowego protokołu odbioru przez upoważnionych pracowników o których mowa w §2 ust. 1 niniejszej umowy oraz upoważnionego/</w:t>
      </w:r>
      <w:proofErr w:type="spellStart"/>
      <w:r w:rsidRPr="00482FDD">
        <w:rPr>
          <w:sz w:val="18"/>
          <w:szCs w:val="18"/>
          <w:lang w:eastAsia="zh-CN"/>
        </w:rPr>
        <w:t>ych</w:t>
      </w:r>
      <w:proofErr w:type="spellEnd"/>
      <w:r w:rsidRPr="00482FDD">
        <w:rPr>
          <w:sz w:val="18"/>
          <w:szCs w:val="18"/>
          <w:lang w:eastAsia="zh-CN"/>
        </w:rPr>
        <w:t xml:space="preserve"> przedstawiciela/li Wykonawcy.</w:t>
      </w:r>
    </w:p>
    <w:p w14:paraId="3DF86DF7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Wykonawca zobowiązuje się do przystąpienia do naprawy zgłoszonych przez Zamawiającego wad w terminie 3 dni roboczych od dnia zgłoszenia oraz do wykonania 14 dni roboczych od dnia przystąpienia do naprawy.</w:t>
      </w:r>
    </w:p>
    <w:p w14:paraId="7E9F63AF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Wymieniając przedmiot umowy Wykonawca zobowiązany jest w każdym wypadku dostarczać przedmiot umowy fabrycznie nowy lub wolny od wad, o parametrach technicznych nie gorszych od  przedmiotu podlegającego wymianie w terminie do 14 dni od dnia zgłoszenia reklamacji.</w:t>
      </w:r>
    </w:p>
    <w:p w14:paraId="43C0314D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Termin wykonania naprawy/wymiany nastąpi w ciągu maksymalnie 14 dni.</w:t>
      </w:r>
    </w:p>
    <w:p w14:paraId="3F303336" w14:textId="77777777" w:rsidR="00DA473C" w:rsidRPr="004A15F7" w:rsidRDefault="00DA473C" w:rsidP="00DA473C">
      <w:pPr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  <w:r w:rsidRPr="004A15F7">
        <w:rPr>
          <w:bCs/>
          <w:sz w:val="18"/>
          <w:szCs w:val="18"/>
        </w:rPr>
        <w:t>W razie opóźnienia naprawy/wymiany przedmiotu umowy o co najmniej 14 dni Zamawiający ma prawo do powierzenia dostarczenia przedmiotu umowy osobie trzeciej, usunięcia wad lub wymiany sprzętu na nowy na koszt i ryzyko Wykonawcy.</w:t>
      </w:r>
    </w:p>
    <w:p w14:paraId="37296919" w14:textId="77777777" w:rsidR="00DA473C" w:rsidRPr="004A15F7" w:rsidRDefault="00DA473C" w:rsidP="00DA473C">
      <w:pPr>
        <w:autoSpaceDE w:val="0"/>
        <w:autoSpaceDN w:val="0"/>
        <w:adjustRightInd w:val="0"/>
        <w:jc w:val="both"/>
        <w:rPr>
          <w:sz w:val="18"/>
          <w:szCs w:val="18"/>
          <w:lang w:eastAsia="zh-CN"/>
        </w:rPr>
      </w:pPr>
    </w:p>
    <w:p w14:paraId="4AB1ACB0" w14:textId="77777777" w:rsidR="00DA473C" w:rsidRPr="004A15F7" w:rsidRDefault="00DA473C" w:rsidP="00DA473C">
      <w:pPr>
        <w:suppressAutoHyphens/>
        <w:ind w:left="72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8</w:t>
      </w:r>
    </w:p>
    <w:p w14:paraId="1D3AB627" w14:textId="77777777" w:rsidR="00DA473C" w:rsidRPr="004A15F7" w:rsidRDefault="00DA473C" w:rsidP="00DA473C">
      <w:pPr>
        <w:suppressAutoHyphens/>
        <w:ind w:left="720"/>
        <w:jc w:val="center"/>
        <w:rPr>
          <w:b/>
          <w:sz w:val="18"/>
          <w:szCs w:val="18"/>
          <w:lang w:eastAsia="zh-CN"/>
        </w:rPr>
      </w:pPr>
      <w:r w:rsidRPr="004A15F7">
        <w:rPr>
          <w:b/>
          <w:sz w:val="18"/>
          <w:szCs w:val="18"/>
          <w:lang w:eastAsia="zh-CN"/>
        </w:rPr>
        <w:t>Podwykonawcy</w:t>
      </w:r>
    </w:p>
    <w:p w14:paraId="706AC451" w14:textId="77777777" w:rsidR="00DA473C" w:rsidRPr="004A15F7" w:rsidRDefault="00DA473C" w:rsidP="00DA473C">
      <w:pPr>
        <w:suppressAutoHyphens/>
        <w:ind w:left="720"/>
        <w:jc w:val="center"/>
        <w:rPr>
          <w:b/>
          <w:bCs/>
          <w:sz w:val="18"/>
          <w:szCs w:val="18"/>
          <w:lang w:eastAsia="zh-CN"/>
        </w:rPr>
      </w:pPr>
    </w:p>
    <w:p w14:paraId="4AFA4293" w14:textId="77777777" w:rsidR="00DA473C" w:rsidRPr="004A15F7" w:rsidRDefault="00DA473C" w:rsidP="00DA473C">
      <w:pPr>
        <w:suppressAutoHyphens/>
        <w:ind w:left="720"/>
        <w:jc w:val="both"/>
        <w:rPr>
          <w:sz w:val="18"/>
          <w:szCs w:val="18"/>
          <w:lang w:eastAsia="ar-SA"/>
        </w:rPr>
      </w:pPr>
      <w:r w:rsidRPr="004A15F7">
        <w:rPr>
          <w:sz w:val="18"/>
          <w:szCs w:val="18"/>
          <w:lang w:eastAsia="ar-SA"/>
        </w:rPr>
        <w:t>1.Wykonawca może zlecić wykonanie części przedmiotu umowy podwykonawcom. Przez umowę o podwykonawstwo – należy przez to rozumieć umowę w formie pisemnej o charakterze odpłatnym, której przedmiotem są  dostawy stanowiące część zamówienia publicznego, zawartą między wybranym przez zamawiającego wykonawcą, a innym podmiotem (podwykonawcą).</w:t>
      </w:r>
    </w:p>
    <w:p w14:paraId="7DD8D1A6" w14:textId="77777777" w:rsidR="00DA473C" w:rsidRPr="004A15F7" w:rsidRDefault="00DA473C" w:rsidP="00DA473C">
      <w:pPr>
        <w:suppressAutoHyphens/>
        <w:jc w:val="both"/>
        <w:rPr>
          <w:sz w:val="18"/>
          <w:szCs w:val="18"/>
          <w:lang w:eastAsia="ar-SA"/>
        </w:rPr>
      </w:pPr>
    </w:p>
    <w:p w14:paraId="01EFBBC1" w14:textId="77777777" w:rsidR="00DA473C" w:rsidRPr="004A15F7" w:rsidRDefault="00DA473C" w:rsidP="00DA473C">
      <w:pPr>
        <w:tabs>
          <w:tab w:val="left" w:pos="10010"/>
        </w:tabs>
        <w:suppressAutoHyphens/>
        <w:ind w:left="720" w:right="-68"/>
        <w:rPr>
          <w:rFonts w:eastAsia="Calibri"/>
          <w:sz w:val="18"/>
          <w:szCs w:val="18"/>
        </w:rPr>
      </w:pPr>
    </w:p>
    <w:p w14:paraId="650284B2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9</w:t>
      </w:r>
    </w:p>
    <w:p w14:paraId="2CA9999A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36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Kary umowne</w:t>
      </w:r>
    </w:p>
    <w:p w14:paraId="017679DF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</w:p>
    <w:p w14:paraId="392E1A15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1.Zamawiający jest uprawniony do obciążenia Wykonawcy następującymi karami umownymi:</w:t>
      </w:r>
    </w:p>
    <w:p w14:paraId="38AB68B4" w14:textId="5CB3AF3A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1)karą umowną w wysokości 0,5 % wynagrodzenia  brutto wykonawcy, o którym mowa w § 6 ust.1 niniejszej umowy - za każdy dzień </w:t>
      </w:r>
      <w:r w:rsidR="00A119EE">
        <w:rPr>
          <w:sz w:val="18"/>
          <w:szCs w:val="18"/>
          <w:lang w:eastAsia="zh-CN"/>
        </w:rPr>
        <w:t xml:space="preserve">zwłoki </w:t>
      </w:r>
      <w:r w:rsidRPr="004A15F7">
        <w:rPr>
          <w:sz w:val="18"/>
          <w:szCs w:val="18"/>
          <w:lang w:eastAsia="zh-CN"/>
        </w:rPr>
        <w:t>w wykonaniu Umowy, jednak nie więcej niż 10%.</w:t>
      </w:r>
    </w:p>
    <w:p w14:paraId="22DC94DD" w14:textId="29896581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2)karą umowną w wysokości 0,5% wynagrodzenia brutto wykonawcy, o którym mowa w </w:t>
      </w:r>
      <w:r w:rsidRPr="004A15F7">
        <w:rPr>
          <w:rFonts w:eastAsia="SimSun"/>
          <w:sz w:val="18"/>
          <w:szCs w:val="18"/>
          <w:lang w:eastAsia="zh-CN"/>
        </w:rPr>
        <w:t xml:space="preserve">§ 6 ust. 1 niniejszej umowy </w:t>
      </w:r>
      <w:r w:rsidRPr="004A15F7">
        <w:rPr>
          <w:sz w:val="18"/>
          <w:szCs w:val="18"/>
          <w:lang w:eastAsia="zh-CN"/>
        </w:rPr>
        <w:t xml:space="preserve">- </w:t>
      </w:r>
      <w:r w:rsidRPr="004A15F7">
        <w:rPr>
          <w:rFonts w:eastAsia="SimSun"/>
          <w:sz w:val="18"/>
          <w:szCs w:val="18"/>
          <w:lang w:eastAsia="zh-CN"/>
        </w:rPr>
        <w:t xml:space="preserve">za każdy dzień </w:t>
      </w:r>
      <w:r w:rsidR="00A119EE">
        <w:rPr>
          <w:rFonts w:eastAsia="SimSun"/>
          <w:sz w:val="18"/>
          <w:szCs w:val="18"/>
          <w:lang w:eastAsia="zh-CN"/>
        </w:rPr>
        <w:t>zwłoki</w:t>
      </w:r>
      <w:r w:rsidRPr="004A15F7">
        <w:rPr>
          <w:rFonts w:eastAsia="SimSun"/>
          <w:sz w:val="18"/>
          <w:szCs w:val="18"/>
          <w:lang w:eastAsia="zh-CN"/>
        </w:rPr>
        <w:t xml:space="preserve"> w usunięciu wad stwierdzonych przy </w:t>
      </w:r>
      <w:r w:rsidRPr="004A15F7">
        <w:rPr>
          <w:sz w:val="18"/>
          <w:szCs w:val="18"/>
          <w:lang w:eastAsia="zh-CN"/>
        </w:rPr>
        <w:t>odbiorze lub w okresie gwarancji, jednak nie więcej niż 10%.</w:t>
      </w:r>
    </w:p>
    <w:p w14:paraId="0347A31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3)karą umowną w wysokości 20% wynagrodzenia  brutto wykonawcy, o którym mowa w § 6 ust.1 niniejszej umowy w przypadku odstąpienia od niniejszej Umowy przez Zamawiającego z przyczyn leżących po stronie Wykonawcy,</w:t>
      </w:r>
    </w:p>
    <w:p w14:paraId="6E48D47D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4)karą umowną w wysokości 10% wynagrodzenia  brutto wykonawcy, o którym mowa w § 6 ust.1 niniejszej umowy w przypadku odstąpienia od niniejszej Umowy przez Wykonawcę z przyczyn nie leżących po stronie Zamawiającego,</w:t>
      </w:r>
    </w:p>
    <w:p w14:paraId="7B0CBA8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5)karą umowną w wysokości 10% wynagrodzenia  brutto wykonawcy, o którym mowa w § 6 ust.1 niniejszej umowy za każdy przypadek naruszenia któregokolwiek z postanowień niniejszej umowy przez </w:t>
      </w:r>
      <w:r w:rsidRPr="004A15F7">
        <w:rPr>
          <w:sz w:val="18"/>
          <w:szCs w:val="18"/>
          <w:lang w:eastAsia="zh-CN"/>
        </w:rPr>
        <w:lastRenderedPageBreak/>
        <w:t>Wykonawcę, po uprzednim pisemnym wezwaniu Wykonawcy do zaprzestania naruszeń we wskazanym terminie, nie krótszym niż 14 dni.</w:t>
      </w:r>
    </w:p>
    <w:p w14:paraId="325C5B81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i/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2.</w:t>
      </w:r>
      <w:r w:rsidRPr="004A15F7">
        <w:rPr>
          <w:rFonts w:ascii="Calibri" w:eastAsia="Calibri" w:hAnsi="Calibri"/>
        </w:rPr>
        <w:t xml:space="preserve"> </w:t>
      </w:r>
      <w:r w:rsidRPr="004A15F7">
        <w:rPr>
          <w:sz w:val="18"/>
          <w:szCs w:val="18"/>
          <w:lang w:eastAsia="zh-CN"/>
        </w:rPr>
        <w:t>Postanowienia ust. 1 niniejszego paragrafu nie wyłączają prawa Zamawiającego do dochodzenia odszkodowania uzupełniającego na zasadach ogólnych, przewyższającego wysokość zastrzeżonych kar umownych.</w:t>
      </w:r>
    </w:p>
    <w:p w14:paraId="1C2F3FF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3.Oświadczenie o odstąpieniu od umowy powinno nastąpić w formie pisemnej pod rygorem nieważności takiego  oświadczenia i musi zawierać uzasadnienie. Termin na złożenie oświadczenia o odstąpieniu wynosi 30 dni od powzięcia wiadomości o okolicznościach uprawniających do odstąpienia od umowy.</w:t>
      </w:r>
    </w:p>
    <w:p w14:paraId="5BB5302E" w14:textId="77777777" w:rsidR="007C10ED" w:rsidRDefault="00DA473C" w:rsidP="004F41A9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4.Kary umowne mogą zostać potrącone z wynagrodzenia Wykonawcy.</w:t>
      </w:r>
    </w:p>
    <w:p w14:paraId="071A5298" w14:textId="714338CB" w:rsidR="009B4A85" w:rsidRDefault="009B4A85" w:rsidP="004F41A9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5. </w:t>
      </w:r>
      <w:r w:rsidRPr="009B4A85">
        <w:rPr>
          <w:sz w:val="18"/>
          <w:szCs w:val="18"/>
          <w:lang w:eastAsia="zh-CN"/>
        </w:rPr>
        <w:t xml:space="preserve">W sytuacji odstąpienia od Umowy z przyczyn leżących po stronie Wykonawcy, Zamawiający ma prawo do dochodzenia nie tylko kar za odstąpienie, ale wszystkich innych kar naliczonych na podstawie </w:t>
      </w:r>
      <w:r>
        <w:rPr>
          <w:sz w:val="18"/>
          <w:szCs w:val="18"/>
          <w:lang w:eastAsia="zh-CN"/>
        </w:rPr>
        <w:t>§ 9</w:t>
      </w:r>
      <w:r w:rsidRPr="009B4A85">
        <w:rPr>
          <w:sz w:val="18"/>
          <w:szCs w:val="18"/>
          <w:lang w:eastAsia="zh-CN"/>
        </w:rPr>
        <w:t xml:space="preserve"> do chwili odstąpienia.</w:t>
      </w:r>
    </w:p>
    <w:p w14:paraId="3A012BFE" w14:textId="6087A55F" w:rsidR="0078616F" w:rsidRPr="004A15F7" w:rsidRDefault="009B4A85" w:rsidP="0078616F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6. Zamawiającemu przysługuje prawo dochodzenia odszkodowania przewyższającego zastrzeżone kary umowne.</w:t>
      </w:r>
    </w:p>
    <w:p w14:paraId="064F6239" w14:textId="77777777" w:rsidR="0078616F" w:rsidRDefault="0078616F" w:rsidP="00DA473C">
      <w:pPr>
        <w:suppressAutoHyphens/>
        <w:autoSpaceDE w:val="0"/>
        <w:autoSpaceDN w:val="0"/>
        <w:adjustRightInd w:val="0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799B7632" w14:textId="5A017E19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§ 10</w:t>
      </w:r>
    </w:p>
    <w:p w14:paraId="5C1257B8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240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Zmiana treści umowy</w:t>
      </w:r>
    </w:p>
    <w:p w14:paraId="46BC1BEA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1.Zamawiający dopuszcza możliwość zmiany treści umowy w następujących przypadkach:</w:t>
      </w:r>
    </w:p>
    <w:p w14:paraId="5E26F2D4" w14:textId="068F70C9" w:rsidR="0078616F" w:rsidRDefault="00DA473C" w:rsidP="00842F6E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1)Dopuszczalna jest zmiana umowy polegająca na zmianie danych Wykonawcy bez zmian samego Wykonawcy  (np. zmiana siedziby, adresu, nazwy) lub gdy wystąpiła konieczność zmiany Zarządzającego lub personelu Wykonawcy, wymienionego w umowie.</w:t>
      </w:r>
    </w:p>
    <w:p w14:paraId="25F776C2" w14:textId="221015F4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2) Zamawiający przewiduje możliwość zmiany zawartej umowy w stosunku do treści oferty, na podstawie której dokonano wyboru Wykonawcy, w przypadku zaprzestania produkcji lub wycofania z rynku sprzętu wskazanego w ofercie. W sytuacji, o której mowa powyżej, Wykonawca zobowiązany będzie zapewnić model będący technicznym następcą sprzętu pierwotnie zaoferowanego, pod warunkiem, że spełni on minimalne  wymogi </w:t>
      </w:r>
      <w:r>
        <w:rPr>
          <w:sz w:val="18"/>
          <w:szCs w:val="18"/>
          <w:lang w:eastAsia="zh-CN"/>
        </w:rPr>
        <w:t>zawarte w treści zapytania ofertowego</w:t>
      </w:r>
      <w:r w:rsidRPr="004A15F7">
        <w:rPr>
          <w:sz w:val="18"/>
          <w:szCs w:val="18"/>
          <w:lang w:eastAsia="zh-CN"/>
        </w:rPr>
        <w:t xml:space="preserve"> oraz wymóg niezmienności ceny podanej w ofercie. W przypadku, gdy model będący następcą będzie posiadał gorsze parametry lub nie będzie posiadał wszystkich cech użytkowych modelu pierwotnego, Wykonawca zobowiązany będzie dostarczyć inny, tożsamy model o identycznych lub lepszych parametrach. Wykonawca na potwierdzenie wycofania ze sprzedaży danego produktu przedłoży Zamawiającemu stosowne oświadczenie producenta bądź dystrybutora materiałów o zaniechaniu produkcji bądź niedostępności na rynku przedmiotu zamówienia.</w:t>
      </w:r>
    </w:p>
    <w:p w14:paraId="2193B0C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3) Przed wykonaniem dostawy, o której mowa w ust.1 pkt. 2), Wykonawca zobowiązany będzie do pisemnego poinformowania Zamawiającego o braku możliwości dostarczenia wskazanego w ofercie sprzętu wraz z uzasadnieniem powstałej sytuacji, wskazaniem modelu i typu sprzętu proponowanego oraz oświadczeniem, iż sprzęt tożsamy spełnia wymagania Zamawiającego opisane </w:t>
      </w:r>
      <w:r w:rsidRPr="006D51F5">
        <w:rPr>
          <w:sz w:val="18"/>
          <w:szCs w:val="18"/>
          <w:lang w:eastAsia="zh-CN"/>
        </w:rPr>
        <w:t>w treści zapytania ofertowego</w:t>
      </w:r>
      <w:r w:rsidRPr="004A15F7">
        <w:rPr>
          <w:sz w:val="18"/>
          <w:szCs w:val="18"/>
          <w:lang w:eastAsia="zh-CN"/>
        </w:rPr>
        <w:t>. Brak sprzeciwu ze strony Zamawiającego w okresie 2 dni roboczych od dnia otrzymania oświadczenia Wykonawcy, uznaje się za zgodę na zmianę sprzętu.</w:t>
      </w:r>
    </w:p>
    <w:p w14:paraId="39F12333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4)Dopuszczalne są zmiany postanowień umowy, które wynikają ze zmiany obowiązujących przepisów, jeżeli konieczne będzie dostosowanie postanowień umowy do nowego stanu prawnego.</w:t>
      </w:r>
    </w:p>
    <w:p w14:paraId="72E026C1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5)Zamawiający na pisemny wniosek Wykonawcy dopuszcza możliwość wydłużenia terminów realizacji przedmiotu umowy, jeżeli w okresie ich realizacji wystąpi działanie siły wyższej, przy czym przedłużenie odpowiadało będzie liczbie dni, w których wystąpiła siła wyższa; decyzję w zakresie rozpatrzenia wniosku Wykonawcy podejmuje Zamawiający.</w:t>
      </w:r>
    </w:p>
    <w:p w14:paraId="1C3BA20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6)Jeżeli konieczność wprowadzenia zmian wynika z okoliczności, których nie można było przewidzieć w chwili zawarcia umowy lub zmiany te są korzystne dla Zamawiającego.</w:t>
      </w:r>
    </w:p>
    <w:p w14:paraId="36C43113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rPr>
          <w:color w:val="00B050"/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2.Wszelkie zmiany umowy wymagają zachowania formy pisemnej – w formie aneksu – pod rygorem ich nieważności.</w:t>
      </w:r>
      <w:r w:rsidRPr="004A15F7">
        <w:rPr>
          <w:color w:val="00B050"/>
          <w:sz w:val="18"/>
          <w:szCs w:val="18"/>
          <w:lang w:eastAsia="zh-CN"/>
        </w:rPr>
        <w:tab/>
      </w:r>
    </w:p>
    <w:p w14:paraId="5F69BE79" w14:textId="7F7A8BEB" w:rsidR="007C10ED" w:rsidRDefault="007C10ED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1B56A917" w14:textId="66A18E6D" w:rsidR="0068261F" w:rsidRDefault="0068261F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5EE1D8D7" w14:textId="1948A9DE" w:rsidR="0068261F" w:rsidRDefault="0068261F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13A9637F" w14:textId="77777777" w:rsidR="0068261F" w:rsidRDefault="0068261F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</w:p>
    <w:p w14:paraId="76BD17AC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lastRenderedPageBreak/>
        <w:t>§ 11</w:t>
      </w:r>
    </w:p>
    <w:p w14:paraId="4F421B04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  <w:r w:rsidRPr="004A15F7">
        <w:rPr>
          <w:b/>
          <w:bCs/>
          <w:sz w:val="18"/>
          <w:szCs w:val="18"/>
          <w:lang w:eastAsia="zh-CN"/>
        </w:rPr>
        <w:t>Postanowienia końcowe</w:t>
      </w:r>
    </w:p>
    <w:p w14:paraId="36135A45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sz w:val="18"/>
          <w:szCs w:val="18"/>
          <w:lang w:eastAsia="zh-CN"/>
        </w:rPr>
      </w:pPr>
    </w:p>
    <w:p w14:paraId="1F7ADF89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1.Umowa wchodzi w życie z dniem jej zawarcia przez upoważnionych przedstawicieli stron.</w:t>
      </w:r>
    </w:p>
    <w:p w14:paraId="47DE55C6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2.W razie zaistnienia istotnej zmiany okoliczności powodującej, że wykonanie umowy nie leży w interesie publicznym, czego nie można było przewidzieć w chwili zawarcia umowy, Zamawiający może </w:t>
      </w:r>
      <w:r>
        <w:rPr>
          <w:sz w:val="18"/>
          <w:szCs w:val="18"/>
          <w:lang w:eastAsia="zh-CN"/>
        </w:rPr>
        <w:t>odstąpić od umowy w terminie 14</w:t>
      </w:r>
      <w:r w:rsidRPr="004A15F7">
        <w:rPr>
          <w:sz w:val="18"/>
          <w:szCs w:val="18"/>
          <w:lang w:eastAsia="zh-CN"/>
        </w:rPr>
        <w:t xml:space="preserve"> dni od powzięcia wiadomości o tych okolicznościach.</w:t>
      </w:r>
    </w:p>
    <w:p w14:paraId="378D5FF3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3.Wykonawca nie może, bez uzyskania wcześniejszej pisemnej zgody Zamawiającego, przelewać na osoby trzecie jakichkolwiek wierzytelności wynikających z niniejszej Umowy, pod rygorem nieważności umowy cesji.</w:t>
      </w:r>
    </w:p>
    <w:p w14:paraId="45A6D102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4.W razie jakichkolwiek sporów lub nieporozumień powstałych między Stronami w związku z postanowieniami niniejszej Umowy, Strony powinny dążyć do polubownego ich rozwiązania poprzez negocjacje. Jeżeli jakikolwiek spór lub nieporozumienie powstałe pomiędzy Stronami na tle Umowy nie będzie możliwe do rozwiązania w sposób polubowny, sądem właściwym będzie sąd właściwy dla Zamawiającego.</w:t>
      </w:r>
    </w:p>
    <w:p w14:paraId="2BAD0A80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 xml:space="preserve">5.Jeżeli jakiekolwiek z postanowień Umowy okaże się z jakichkolwiek względów nieważne, nieskuteczne lub niewykonalne, taka nieważność, bezskuteczność bądź niewykonalność nie wpływa na żadne z pozostałych postanowień Umowy, a Strony będą współpracowały w celu usunięcia nieważnych lub bezskutecznych </w:t>
      </w:r>
    </w:p>
    <w:p w14:paraId="2878A2FF" w14:textId="77777777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postanowień Umowy mając na względzie intencje i zamiar istniejący w chwili zawarcia niniejszej Umowy.</w:t>
      </w:r>
    </w:p>
    <w:p w14:paraId="4568835C" w14:textId="77777777" w:rsidR="0078616F" w:rsidRDefault="0078616F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</w:p>
    <w:p w14:paraId="4D76C59B" w14:textId="77777777" w:rsidR="0078616F" w:rsidRDefault="0078616F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</w:p>
    <w:p w14:paraId="3711E9F4" w14:textId="55843F21" w:rsidR="00DA473C" w:rsidRPr="004A15F7" w:rsidRDefault="00DA473C" w:rsidP="00DA473C">
      <w:pPr>
        <w:suppressAutoHyphens/>
        <w:autoSpaceDE w:val="0"/>
        <w:autoSpaceDN w:val="0"/>
        <w:adjustRightInd w:val="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6.Niniejsza Umowa podlega prawu polskiemu. W sprawach nie uregulowanych niniejszą Umową mają zastosowanie odpowiednie przepisy Kodeksu cywilnego oraz ustawy Prawo zamówień publicznych.</w:t>
      </w:r>
    </w:p>
    <w:p w14:paraId="4548FCE6" w14:textId="10171C97" w:rsidR="00DA473C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4A15F7">
        <w:rPr>
          <w:sz w:val="18"/>
          <w:szCs w:val="18"/>
          <w:lang w:eastAsia="zh-CN"/>
        </w:rPr>
        <w:t>7.Umowa została sporządzona w języku polskim w dwóch jednobrzmiących egzemplarzach - 1 egz. dla Zamawiającego i 1 dla Wykonawcy.</w:t>
      </w:r>
    </w:p>
    <w:p w14:paraId="61B09383" w14:textId="4E17ED71" w:rsidR="004D2A9B" w:rsidRDefault="004D2A9B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</w:p>
    <w:p w14:paraId="06FCF4A0" w14:textId="77777777" w:rsidR="004D2A9B" w:rsidRDefault="004D2A9B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</w:p>
    <w:p w14:paraId="1C1AD36E" w14:textId="77777777" w:rsidR="00DA473C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§ 12</w:t>
      </w:r>
    </w:p>
    <w:p w14:paraId="4C2DEE90" w14:textId="77777777" w:rsidR="00DA473C" w:rsidRDefault="00DA473C" w:rsidP="00DA473C">
      <w:pPr>
        <w:suppressAutoHyphens/>
        <w:autoSpaceDE w:val="0"/>
        <w:autoSpaceDN w:val="0"/>
        <w:adjustRightInd w:val="0"/>
        <w:spacing w:line="276" w:lineRule="auto"/>
        <w:ind w:left="720"/>
        <w:jc w:val="center"/>
        <w:rPr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RODO</w:t>
      </w:r>
    </w:p>
    <w:p w14:paraId="1925EEB8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 w:rsidRPr="002F4827">
        <w:rPr>
          <w:sz w:val="18"/>
          <w:szCs w:val="18"/>
          <w:lang w:eastAsia="zh-CN"/>
        </w:rPr>
        <w:t>Strony oświadczają, że w razie konieczności przetwarzania danych osobowych osób fizycznych, dane te będą przetwarzane zgodnie z obowiązującymi przepisami, w tym Rozporządzenia Parlamentu Europejskiego i Rady (UE) 2016/679 z dnia 27 kwietnia 2016 roku w sprawie ochrony osób fizycznych w związku z przetwarzaniem danych osobowych i w sprawie swobodnego przepływu takich danych oraz uchylania dyrektywy 95/46/WE (Dz.U.UE.L.2016.119.1.oraz ustawy z dnia 10 maja 2018 roku o ochronie danych osobowych (Dz.U. z 2018 roku, poz. 100)</w:t>
      </w:r>
    </w:p>
    <w:p w14:paraId="5F43CB9A" w14:textId="77777777" w:rsidR="00DA473C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</w:p>
    <w:p w14:paraId="46E6CD14" w14:textId="77777777" w:rsidR="00DA473C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Integralną częścią umowy jest:</w:t>
      </w:r>
    </w:p>
    <w:p w14:paraId="1F5654F4" w14:textId="77777777" w:rsidR="00DA473C" w:rsidRDefault="00DA473C" w:rsidP="00DA473C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Opis przedmiotu zamówienia,</w:t>
      </w:r>
    </w:p>
    <w:p w14:paraId="4E05E291" w14:textId="77777777" w:rsidR="00DA473C" w:rsidRPr="00B60B76" w:rsidRDefault="00DA473C" w:rsidP="00DA473C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Oferta wybranego Wykonawcy</w:t>
      </w:r>
    </w:p>
    <w:p w14:paraId="52D1AAEB" w14:textId="77777777" w:rsidR="00DA473C" w:rsidRPr="004A15F7" w:rsidRDefault="00DA473C" w:rsidP="00DA473C">
      <w:pPr>
        <w:suppressAutoHyphens/>
        <w:autoSpaceDE w:val="0"/>
        <w:autoSpaceDN w:val="0"/>
        <w:adjustRightInd w:val="0"/>
        <w:spacing w:after="120"/>
        <w:ind w:left="720"/>
        <w:jc w:val="both"/>
        <w:rPr>
          <w:sz w:val="18"/>
          <w:szCs w:val="18"/>
          <w:lang w:eastAsia="zh-CN"/>
        </w:rPr>
      </w:pPr>
    </w:p>
    <w:p w14:paraId="5096D5D5" w14:textId="77777777" w:rsidR="00DA473C" w:rsidRPr="004A15F7" w:rsidRDefault="00DA473C" w:rsidP="00DA473C">
      <w:pPr>
        <w:suppressAutoHyphens/>
        <w:ind w:left="720"/>
        <w:rPr>
          <w:szCs w:val="24"/>
          <w:lang w:eastAsia="ar-SA"/>
        </w:rPr>
      </w:pPr>
    </w:p>
    <w:p w14:paraId="45962BC3" w14:textId="77777777" w:rsidR="00DA473C" w:rsidRDefault="00DA473C" w:rsidP="00DA473C">
      <w:pPr>
        <w:keepNext/>
        <w:suppressAutoHyphens/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lang w:eastAsia="zh-CN"/>
        </w:rPr>
      </w:pPr>
      <w:r w:rsidRPr="004A15F7">
        <w:rPr>
          <w:rFonts w:ascii="Verdana" w:hAnsi="Verdana"/>
          <w:b/>
          <w:lang w:eastAsia="zh-CN"/>
        </w:rPr>
        <w:t xml:space="preserve">           </w:t>
      </w:r>
      <w:r w:rsidRPr="004A15F7">
        <w:rPr>
          <w:b/>
          <w:lang w:eastAsia="zh-CN"/>
        </w:rPr>
        <w:t>ZAMAWIAJĄCY</w:t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</w:r>
      <w:r w:rsidRPr="004A15F7">
        <w:rPr>
          <w:b/>
          <w:lang w:eastAsia="zh-CN"/>
        </w:rPr>
        <w:tab/>
        <w:t xml:space="preserve">       </w:t>
      </w:r>
      <w:r>
        <w:rPr>
          <w:b/>
          <w:lang w:eastAsia="zh-CN"/>
        </w:rPr>
        <w:t xml:space="preserve">       </w:t>
      </w:r>
      <w:r w:rsidRPr="004A15F7">
        <w:rPr>
          <w:b/>
          <w:lang w:eastAsia="zh-CN"/>
        </w:rPr>
        <w:t>WYKONAWCA</w:t>
      </w:r>
    </w:p>
    <w:p w14:paraId="2D19BA72" w14:textId="65F0A360" w:rsidR="00DA473C" w:rsidRPr="004A15F7" w:rsidRDefault="00302C5D" w:rsidP="00DA473C">
      <w:pPr>
        <w:keepNext/>
        <w:suppressAutoHyphens/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</w:p>
    <w:p w14:paraId="4F1282C0" w14:textId="1F69D0D5" w:rsidR="00DA473C" w:rsidRDefault="00DA473C" w:rsidP="00DA473C">
      <w:pPr>
        <w:suppressAutoHyphens/>
        <w:ind w:left="720"/>
        <w:rPr>
          <w:lang w:eastAsia="zh-CN"/>
        </w:rPr>
      </w:pPr>
    </w:p>
    <w:p w14:paraId="142EE9B4" w14:textId="58C2715D" w:rsidR="00DA473C" w:rsidRDefault="00EF4109" w:rsidP="00DA473C">
      <w:pPr>
        <w:suppressAutoHyphens/>
        <w:ind w:left="720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Akceptuję proponowany wzór umowy</w:t>
      </w:r>
    </w:p>
    <w:p w14:paraId="18C82311" w14:textId="50F61539" w:rsidR="004D2A9B" w:rsidRDefault="004D2A9B" w:rsidP="00DA473C">
      <w:pPr>
        <w:suppressAutoHyphens/>
        <w:ind w:left="720"/>
        <w:rPr>
          <w:lang w:eastAsia="zh-CN"/>
        </w:rPr>
      </w:pPr>
    </w:p>
    <w:p w14:paraId="0B990194" w14:textId="07DE4464" w:rsidR="004D2A9B" w:rsidRDefault="004D2A9B" w:rsidP="00DA473C">
      <w:pPr>
        <w:suppressAutoHyphens/>
        <w:ind w:left="720"/>
        <w:rPr>
          <w:lang w:eastAsia="zh-CN"/>
        </w:rPr>
      </w:pPr>
    </w:p>
    <w:p w14:paraId="74F25796" w14:textId="77777777" w:rsidR="004D2A9B" w:rsidRDefault="004D2A9B" w:rsidP="00DA473C">
      <w:pPr>
        <w:suppressAutoHyphens/>
        <w:ind w:left="720"/>
        <w:rPr>
          <w:lang w:eastAsia="zh-CN"/>
        </w:rPr>
      </w:pPr>
    </w:p>
    <w:p w14:paraId="66C84BB8" w14:textId="77777777" w:rsidR="00DA473C" w:rsidRPr="004A15F7" w:rsidRDefault="00DA473C" w:rsidP="00DA473C">
      <w:pPr>
        <w:suppressAutoHyphens/>
        <w:ind w:left="720"/>
        <w:rPr>
          <w:lang w:eastAsia="zh-CN"/>
        </w:rPr>
      </w:pPr>
    </w:p>
    <w:p w14:paraId="2D0DCDED" w14:textId="77777777" w:rsidR="00DA473C" w:rsidRPr="004A15F7" w:rsidRDefault="00DA473C" w:rsidP="00DA473C">
      <w:pPr>
        <w:suppressAutoHyphens/>
        <w:ind w:left="360"/>
        <w:rPr>
          <w:lang w:eastAsia="zh-CN"/>
        </w:rPr>
      </w:pPr>
      <w:r w:rsidRPr="004A15F7">
        <w:rPr>
          <w:lang w:eastAsia="zh-CN"/>
        </w:rPr>
        <w:t xml:space="preserve">         …………………………………….          </w:t>
      </w:r>
      <w:r w:rsidRPr="004A15F7">
        <w:rPr>
          <w:lang w:eastAsia="zh-CN"/>
        </w:rPr>
        <w:tab/>
      </w:r>
      <w:r w:rsidRPr="004A15F7">
        <w:rPr>
          <w:lang w:eastAsia="zh-CN"/>
        </w:rPr>
        <w:tab/>
      </w:r>
      <w:r w:rsidRPr="004A15F7">
        <w:rPr>
          <w:lang w:eastAsia="zh-CN"/>
        </w:rPr>
        <w:tab/>
      </w:r>
      <w:r w:rsidRPr="004A15F7">
        <w:rPr>
          <w:lang w:eastAsia="zh-CN"/>
        </w:rPr>
        <w:tab/>
        <w:t xml:space="preserve">   ………………………………...</w:t>
      </w:r>
    </w:p>
    <w:p w14:paraId="05A1CF26" w14:textId="77777777" w:rsidR="003247C3" w:rsidRDefault="00DA473C" w:rsidP="00455C1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2B949450" w14:textId="77777777" w:rsidR="00DA473C" w:rsidRPr="0069752E" w:rsidRDefault="00DA473C" w:rsidP="00455C10">
      <w:pPr>
        <w:rPr>
          <w:sz w:val="18"/>
          <w:szCs w:val="18"/>
        </w:rPr>
      </w:pPr>
    </w:p>
    <w:p w14:paraId="7E0A7AAE" w14:textId="77777777" w:rsidR="00DF43A5" w:rsidRPr="004B2A5A" w:rsidRDefault="00DF43A5" w:rsidP="004B2A5A">
      <w:pPr>
        <w:rPr>
          <w:szCs w:val="22"/>
        </w:rPr>
      </w:pPr>
    </w:p>
    <w:sectPr w:rsidR="00DF43A5" w:rsidRPr="004B2A5A" w:rsidSect="00DB4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3926" w14:textId="77777777" w:rsidR="003E728A" w:rsidRDefault="003E728A">
      <w:r>
        <w:separator/>
      </w:r>
    </w:p>
  </w:endnote>
  <w:endnote w:type="continuationSeparator" w:id="0">
    <w:p w14:paraId="0E89B09B" w14:textId="77777777" w:rsidR="003E728A" w:rsidRDefault="003E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D8AF" w14:textId="77777777" w:rsidR="00BE0FC9" w:rsidRDefault="00BE0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F1D4" w14:textId="77777777" w:rsidR="00CD73E2" w:rsidRPr="000B7A20" w:rsidRDefault="00743DC6" w:rsidP="00CD73E2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DD7F3CF" wp14:editId="00B11DF3">
          <wp:simplePos x="0" y="0"/>
          <wp:positionH relativeFrom="margin">
            <wp:posOffset>5758815</wp:posOffset>
          </wp:positionH>
          <wp:positionV relativeFrom="paragraph">
            <wp:posOffset>-271145</wp:posOffset>
          </wp:positionV>
          <wp:extent cx="852805" cy="575945"/>
          <wp:effectExtent l="19050" t="0" r="4445" b="0"/>
          <wp:wrapSquare wrapText="bothSides"/>
          <wp:docPr id="7" name="Obraz 7" descr="HR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R_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73E2" w:rsidRPr="000B7A20">
      <w:rPr>
        <w:rFonts w:ascii="Arial" w:hAnsi="Arial" w:cs="Arial"/>
        <w:color w:val="800000"/>
        <w:sz w:val="16"/>
        <w:szCs w:val="16"/>
      </w:rPr>
      <w:t>Katedra Mikroelektroniki i Technik Informatycznych</w:t>
    </w:r>
  </w:p>
  <w:p w14:paraId="12373D04" w14:textId="77777777" w:rsidR="00CD73E2" w:rsidRPr="003975EE" w:rsidRDefault="00CD73E2" w:rsidP="00CD73E2">
    <w:pPr>
      <w:ind w:left="708" w:firstLine="708"/>
      <w:rPr>
        <w:rFonts w:ascii="Arial" w:hAnsi="Arial" w:cs="Arial"/>
        <w:sz w:val="16"/>
        <w:szCs w:val="16"/>
      </w:rPr>
    </w:pPr>
    <w:r w:rsidRPr="003975EE">
      <w:rPr>
        <w:rFonts w:ascii="Arial" w:hAnsi="Arial" w:cs="Arial"/>
        <w:sz w:val="16"/>
        <w:szCs w:val="16"/>
      </w:rPr>
      <w:t xml:space="preserve">90-924 Łódź, ul. Wólczańska 221/223, </w:t>
    </w:r>
    <w:r w:rsidRPr="000B7A20">
      <w:rPr>
        <w:rFonts w:ascii="Arial" w:hAnsi="Arial" w:cs="Arial"/>
        <w:color w:val="800000"/>
        <w:sz w:val="16"/>
        <w:szCs w:val="16"/>
      </w:rPr>
      <w:t>budynek B18</w:t>
    </w:r>
  </w:p>
  <w:p w14:paraId="6C2C849D" w14:textId="77777777" w:rsidR="00727EF8" w:rsidRDefault="00CD73E2" w:rsidP="00CD73E2">
    <w:pPr>
      <w:ind w:left="1416"/>
      <w:rPr>
        <w:rFonts w:ascii="Arial" w:hAnsi="Arial" w:cs="Arial"/>
        <w:color w:val="800000"/>
        <w:sz w:val="16"/>
        <w:szCs w:val="16"/>
        <w:lang w:val="fr-FR"/>
      </w:rPr>
    </w:pPr>
    <w:r w:rsidRPr="007C10ED">
      <w:rPr>
        <w:rFonts w:ascii="Arial" w:hAnsi="Arial" w:cs="Arial"/>
        <w:sz w:val="16"/>
        <w:szCs w:val="16"/>
      </w:rPr>
      <w:t xml:space="preserve">tel. </w:t>
    </w:r>
    <w:r w:rsidRPr="004B2A5A">
      <w:rPr>
        <w:rFonts w:ascii="Arial" w:hAnsi="Arial" w:cs="Arial"/>
        <w:sz w:val="16"/>
        <w:szCs w:val="16"/>
      </w:rPr>
      <w:t>42 631 27 27, fax 42 636 03 27, e-mail: secretary@dmcs.p.lodz.pl,</w:t>
    </w:r>
    <w:r w:rsidRPr="004B2A5A">
      <w:rPr>
        <w:rFonts w:ascii="Arial" w:hAnsi="Arial" w:cs="Arial"/>
      </w:rPr>
      <w:t xml:space="preserve"> </w:t>
    </w:r>
    <w:r w:rsidRPr="004B2A5A">
      <w:rPr>
        <w:rFonts w:ascii="Arial" w:hAnsi="Arial" w:cs="Arial"/>
      </w:rPr>
      <w:br/>
    </w:r>
    <w:r w:rsidRPr="000B7A2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0B7A2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2E863CA" w14:textId="77777777" w:rsidR="00CD73E2" w:rsidRPr="004327F4" w:rsidRDefault="00CD73E2" w:rsidP="00CD73E2">
    <w:pPr>
      <w:ind w:left="1416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3CB5" w14:textId="77777777" w:rsidR="00BE0FC9" w:rsidRDefault="00BE0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1B7E" w14:textId="77777777" w:rsidR="003E728A" w:rsidRDefault="003E728A">
      <w:r>
        <w:separator/>
      </w:r>
    </w:p>
  </w:footnote>
  <w:footnote w:type="continuationSeparator" w:id="0">
    <w:p w14:paraId="37799195" w14:textId="77777777" w:rsidR="003E728A" w:rsidRDefault="003E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AE1A" w14:textId="77777777" w:rsidR="00BE0FC9" w:rsidRDefault="00BE0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6808" w14:textId="77777777" w:rsidR="005E79B4" w:rsidRPr="0059342B" w:rsidRDefault="00743DC6" w:rsidP="003566BF">
    <w:r>
      <w:rPr>
        <w:noProof/>
      </w:rPr>
      <w:drawing>
        <wp:inline distT="0" distB="0" distL="0" distR="0" wp14:anchorId="5B6B7611" wp14:editId="449D5D31">
          <wp:extent cx="4152900" cy="1249680"/>
          <wp:effectExtent l="19050" t="0" r="0" b="0"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1249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640CF3AB" wp14:editId="5FECE347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A0BD" w14:textId="77777777" w:rsidR="00BE0FC9" w:rsidRDefault="00BE0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98B53AE"/>
    <w:multiLevelType w:val="hybridMultilevel"/>
    <w:tmpl w:val="0BBC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7242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4A3E0E"/>
    <w:multiLevelType w:val="hybridMultilevel"/>
    <w:tmpl w:val="AE3CA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38DD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35A1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55C80FBA"/>
    <w:multiLevelType w:val="hybridMultilevel"/>
    <w:tmpl w:val="BA586536"/>
    <w:lvl w:ilvl="0" w:tplc="B33CA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4C7269"/>
    <w:multiLevelType w:val="hybridMultilevel"/>
    <w:tmpl w:val="FC72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9111E"/>
    <w:multiLevelType w:val="hybridMultilevel"/>
    <w:tmpl w:val="CCA434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E76E3"/>
    <w:multiLevelType w:val="hybridMultilevel"/>
    <w:tmpl w:val="609EF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5068"/>
    <w:multiLevelType w:val="hybridMultilevel"/>
    <w:tmpl w:val="59EAF736"/>
    <w:lvl w:ilvl="0" w:tplc="772AE83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322FFC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7D0E6897"/>
    <w:multiLevelType w:val="hybridMultilevel"/>
    <w:tmpl w:val="5D88A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9"/>
  </w:num>
  <w:num w:numId="13">
    <w:abstractNumId w:val="17"/>
  </w:num>
  <w:num w:numId="14">
    <w:abstractNumId w:val="21"/>
  </w:num>
  <w:num w:numId="15">
    <w:abstractNumId w:val="13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  <w:lvlOverride w:ilvl="0">
      <w:startOverride w:val="1"/>
    </w:lvlOverride>
  </w:num>
  <w:num w:numId="20">
    <w:abstractNumId w:val="12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A73"/>
    <w:rsid w:val="00007F3C"/>
    <w:rsid w:val="00010466"/>
    <w:rsid w:val="00010A58"/>
    <w:rsid w:val="00010EEF"/>
    <w:rsid w:val="00011291"/>
    <w:rsid w:val="00011530"/>
    <w:rsid w:val="00012305"/>
    <w:rsid w:val="00012604"/>
    <w:rsid w:val="00012831"/>
    <w:rsid w:val="0001326E"/>
    <w:rsid w:val="000138D1"/>
    <w:rsid w:val="00014107"/>
    <w:rsid w:val="0001446F"/>
    <w:rsid w:val="000149F8"/>
    <w:rsid w:val="000166A5"/>
    <w:rsid w:val="0001712F"/>
    <w:rsid w:val="00020149"/>
    <w:rsid w:val="00020161"/>
    <w:rsid w:val="000235DB"/>
    <w:rsid w:val="00023AF8"/>
    <w:rsid w:val="000247A4"/>
    <w:rsid w:val="00024F66"/>
    <w:rsid w:val="00025DCF"/>
    <w:rsid w:val="00026A67"/>
    <w:rsid w:val="00027FB6"/>
    <w:rsid w:val="000302DB"/>
    <w:rsid w:val="00030B38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0C96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CE8"/>
    <w:rsid w:val="00072D4D"/>
    <w:rsid w:val="00073C17"/>
    <w:rsid w:val="00073EE4"/>
    <w:rsid w:val="00073F25"/>
    <w:rsid w:val="00074127"/>
    <w:rsid w:val="00075B0C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2563"/>
    <w:rsid w:val="00093945"/>
    <w:rsid w:val="000967FD"/>
    <w:rsid w:val="000A02F7"/>
    <w:rsid w:val="000A0371"/>
    <w:rsid w:val="000A0D8E"/>
    <w:rsid w:val="000A286E"/>
    <w:rsid w:val="000A2919"/>
    <w:rsid w:val="000A3F23"/>
    <w:rsid w:val="000A4519"/>
    <w:rsid w:val="000A5B77"/>
    <w:rsid w:val="000A725A"/>
    <w:rsid w:val="000B0015"/>
    <w:rsid w:val="000B010D"/>
    <w:rsid w:val="000B110A"/>
    <w:rsid w:val="000B1B03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E16"/>
    <w:rsid w:val="000C68E0"/>
    <w:rsid w:val="000C6C1E"/>
    <w:rsid w:val="000C7A16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6114"/>
    <w:rsid w:val="000D770F"/>
    <w:rsid w:val="000D78EE"/>
    <w:rsid w:val="000E04DC"/>
    <w:rsid w:val="000E0800"/>
    <w:rsid w:val="000E09F0"/>
    <w:rsid w:val="000E0BBF"/>
    <w:rsid w:val="000E1828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27DFF"/>
    <w:rsid w:val="001320CD"/>
    <w:rsid w:val="00132FD1"/>
    <w:rsid w:val="0013434F"/>
    <w:rsid w:val="00135254"/>
    <w:rsid w:val="00136108"/>
    <w:rsid w:val="00136881"/>
    <w:rsid w:val="001373B0"/>
    <w:rsid w:val="00137C2A"/>
    <w:rsid w:val="00137FF3"/>
    <w:rsid w:val="00140A32"/>
    <w:rsid w:val="00142CBD"/>
    <w:rsid w:val="00143E7B"/>
    <w:rsid w:val="00145693"/>
    <w:rsid w:val="001517C0"/>
    <w:rsid w:val="00151B7D"/>
    <w:rsid w:val="00153629"/>
    <w:rsid w:val="001542A6"/>
    <w:rsid w:val="001542E3"/>
    <w:rsid w:val="00156B4C"/>
    <w:rsid w:val="00156DAF"/>
    <w:rsid w:val="001572A2"/>
    <w:rsid w:val="0015762A"/>
    <w:rsid w:val="0015783F"/>
    <w:rsid w:val="001603A5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22B8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0BB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9777E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0EC7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432"/>
    <w:rsid w:val="001D6B69"/>
    <w:rsid w:val="001E084A"/>
    <w:rsid w:val="001E0E8E"/>
    <w:rsid w:val="001E18E5"/>
    <w:rsid w:val="001E1EAA"/>
    <w:rsid w:val="001E4EAA"/>
    <w:rsid w:val="001E5E71"/>
    <w:rsid w:val="001F021F"/>
    <w:rsid w:val="001F0BDB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024"/>
    <w:rsid w:val="00205546"/>
    <w:rsid w:val="002060DE"/>
    <w:rsid w:val="00207792"/>
    <w:rsid w:val="0021047B"/>
    <w:rsid w:val="00211350"/>
    <w:rsid w:val="0021149E"/>
    <w:rsid w:val="00212A1E"/>
    <w:rsid w:val="002130B3"/>
    <w:rsid w:val="002134B4"/>
    <w:rsid w:val="00213E82"/>
    <w:rsid w:val="00214FBD"/>
    <w:rsid w:val="00215D9B"/>
    <w:rsid w:val="002205AD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1A94"/>
    <w:rsid w:val="00251FE1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84C"/>
    <w:rsid w:val="00262C31"/>
    <w:rsid w:val="002635DD"/>
    <w:rsid w:val="00264090"/>
    <w:rsid w:val="002644E3"/>
    <w:rsid w:val="002654FE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8D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68F8"/>
    <w:rsid w:val="002A7A9A"/>
    <w:rsid w:val="002A7C01"/>
    <w:rsid w:val="002B0B37"/>
    <w:rsid w:val="002B118A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AB1"/>
    <w:rsid w:val="002C4BD6"/>
    <w:rsid w:val="002C611C"/>
    <w:rsid w:val="002C6473"/>
    <w:rsid w:val="002C7818"/>
    <w:rsid w:val="002C7C29"/>
    <w:rsid w:val="002D171C"/>
    <w:rsid w:val="002D191E"/>
    <w:rsid w:val="002D2082"/>
    <w:rsid w:val="002D266C"/>
    <w:rsid w:val="002D31FE"/>
    <w:rsid w:val="002D3811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D14"/>
    <w:rsid w:val="002E53D3"/>
    <w:rsid w:val="002E58BF"/>
    <w:rsid w:val="002E6001"/>
    <w:rsid w:val="002E60D5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20A"/>
    <w:rsid w:val="002F444E"/>
    <w:rsid w:val="002F4E1F"/>
    <w:rsid w:val="002F4E21"/>
    <w:rsid w:val="002F53F7"/>
    <w:rsid w:val="002F5A1E"/>
    <w:rsid w:val="002F5CBD"/>
    <w:rsid w:val="002F68F7"/>
    <w:rsid w:val="002F7401"/>
    <w:rsid w:val="00300308"/>
    <w:rsid w:val="003013CC"/>
    <w:rsid w:val="0030226C"/>
    <w:rsid w:val="00302C5D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755"/>
    <w:rsid w:val="00322F27"/>
    <w:rsid w:val="003247C3"/>
    <w:rsid w:val="00324CA0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1D89"/>
    <w:rsid w:val="0037298F"/>
    <w:rsid w:val="00372AEC"/>
    <w:rsid w:val="00373B4A"/>
    <w:rsid w:val="00374CBB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03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3862"/>
    <w:rsid w:val="00396909"/>
    <w:rsid w:val="00397E39"/>
    <w:rsid w:val="003A0D29"/>
    <w:rsid w:val="003A1C36"/>
    <w:rsid w:val="003A1FBA"/>
    <w:rsid w:val="003A1FE7"/>
    <w:rsid w:val="003A3716"/>
    <w:rsid w:val="003A3BDF"/>
    <w:rsid w:val="003A7243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2B2"/>
    <w:rsid w:val="003D196C"/>
    <w:rsid w:val="003D1B78"/>
    <w:rsid w:val="003D32A7"/>
    <w:rsid w:val="003D4E93"/>
    <w:rsid w:val="003D50AC"/>
    <w:rsid w:val="003D50C8"/>
    <w:rsid w:val="003D5256"/>
    <w:rsid w:val="003D5447"/>
    <w:rsid w:val="003D544D"/>
    <w:rsid w:val="003D7271"/>
    <w:rsid w:val="003D759E"/>
    <w:rsid w:val="003D7E41"/>
    <w:rsid w:val="003E185E"/>
    <w:rsid w:val="003E26A1"/>
    <w:rsid w:val="003E728A"/>
    <w:rsid w:val="003E728B"/>
    <w:rsid w:val="003E77A0"/>
    <w:rsid w:val="003F0748"/>
    <w:rsid w:val="003F1FF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16DE9"/>
    <w:rsid w:val="004202CB"/>
    <w:rsid w:val="00421E10"/>
    <w:rsid w:val="00421F95"/>
    <w:rsid w:val="004228D1"/>
    <w:rsid w:val="00422E04"/>
    <w:rsid w:val="00422E4E"/>
    <w:rsid w:val="00423730"/>
    <w:rsid w:val="0042432B"/>
    <w:rsid w:val="00426312"/>
    <w:rsid w:val="00426BA8"/>
    <w:rsid w:val="00426F20"/>
    <w:rsid w:val="00430F77"/>
    <w:rsid w:val="00431F5B"/>
    <w:rsid w:val="004327F4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830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C10"/>
    <w:rsid w:val="00455E06"/>
    <w:rsid w:val="00457982"/>
    <w:rsid w:val="00463188"/>
    <w:rsid w:val="00465583"/>
    <w:rsid w:val="00466758"/>
    <w:rsid w:val="0046706C"/>
    <w:rsid w:val="0046798E"/>
    <w:rsid w:val="00467BFC"/>
    <w:rsid w:val="0047024A"/>
    <w:rsid w:val="00470FAE"/>
    <w:rsid w:val="00470FCB"/>
    <w:rsid w:val="00471589"/>
    <w:rsid w:val="004718FC"/>
    <w:rsid w:val="00471D8D"/>
    <w:rsid w:val="004722DA"/>
    <w:rsid w:val="004732B9"/>
    <w:rsid w:val="00473A86"/>
    <w:rsid w:val="00473BBC"/>
    <w:rsid w:val="00473CB4"/>
    <w:rsid w:val="00474268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280"/>
    <w:rsid w:val="0049460F"/>
    <w:rsid w:val="00494727"/>
    <w:rsid w:val="00494FE1"/>
    <w:rsid w:val="00495EF7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978"/>
    <w:rsid w:val="004B22C4"/>
    <w:rsid w:val="004B2A5A"/>
    <w:rsid w:val="004B3319"/>
    <w:rsid w:val="004B3BD4"/>
    <w:rsid w:val="004B4346"/>
    <w:rsid w:val="004B4664"/>
    <w:rsid w:val="004B5F30"/>
    <w:rsid w:val="004B6C36"/>
    <w:rsid w:val="004B6EB6"/>
    <w:rsid w:val="004B7D4B"/>
    <w:rsid w:val="004B7F08"/>
    <w:rsid w:val="004B7F37"/>
    <w:rsid w:val="004C056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2A9B"/>
    <w:rsid w:val="004D5D0A"/>
    <w:rsid w:val="004D5E88"/>
    <w:rsid w:val="004D7988"/>
    <w:rsid w:val="004E0714"/>
    <w:rsid w:val="004E32F9"/>
    <w:rsid w:val="004E3DDC"/>
    <w:rsid w:val="004E63B5"/>
    <w:rsid w:val="004E6CF6"/>
    <w:rsid w:val="004F1393"/>
    <w:rsid w:val="004F1905"/>
    <w:rsid w:val="004F1A70"/>
    <w:rsid w:val="004F1D2E"/>
    <w:rsid w:val="004F1F49"/>
    <w:rsid w:val="004F20B7"/>
    <w:rsid w:val="004F3DDF"/>
    <w:rsid w:val="004F41A9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196"/>
    <w:rsid w:val="00522903"/>
    <w:rsid w:val="00522BD7"/>
    <w:rsid w:val="0052319B"/>
    <w:rsid w:val="00524136"/>
    <w:rsid w:val="00524597"/>
    <w:rsid w:val="00524CB2"/>
    <w:rsid w:val="00525076"/>
    <w:rsid w:val="005271D0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5C8"/>
    <w:rsid w:val="00545605"/>
    <w:rsid w:val="00545A3F"/>
    <w:rsid w:val="00545DF7"/>
    <w:rsid w:val="00546BFF"/>
    <w:rsid w:val="00546D3D"/>
    <w:rsid w:val="00546F06"/>
    <w:rsid w:val="00547143"/>
    <w:rsid w:val="00547274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4DCF"/>
    <w:rsid w:val="005665B7"/>
    <w:rsid w:val="00566D81"/>
    <w:rsid w:val="00566EEE"/>
    <w:rsid w:val="00567047"/>
    <w:rsid w:val="00571033"/>
    <w:rsid w:val="005718EE"/>
    <w:rsid w:val="005723A4"/>
    <w:rsid w:val="00575142"/>
    <w:rsid w:val="00575457"/>
    <w:rsid w:val="00576D65"/>
    <w:rsid w:val="005809D0"/>
    <w:rsid w:val="005814C3"/>
    <w:rsid w:val="00583E36"/>
    <w:rsid w:val="005841DB"/>
    <w:rsid w:val="00584363"/>
    <w:rsid w:val="00584505"/>
    <w:rsid w:val="005854C8"/>
    <w:rsid w:val="00586DA4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1335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57DB"/>
    <w:rsid w:val="005E6790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4A51"/>
    <w:rsid w:val="00606398"/>
    <w:rsid w:val="00607437"/>
    <w:rsid w:val="00607953"/>
    <w:rsid w:val="00611398"/>
    <w:rsid w:val="00611ACE"/>
    <w:rsid w:val="00613FE2"/>
    <w:rsid w:val="00614C78"/>
    <w:rsid w:val="0061510A"/>
    <w:rsid w:val="006159D3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2A85"/>
    <w:rsid w:val="00633AA0"/>
    <w:rsid w:val="00633E13"/>
    <w:rsid w:val="00635B94"/>
    <w:rsid w:val="006362D4"/>
    <w:rsid w:val="0063758B"/>
    <w:rsid w:val="00641241"/>
    <w:rsid w:val="006418CD"/>
    <w:rsid w:val="00641AAB"/>
    <w:rsid w:val="00643273"/>
    <w:rsid w:val="00643405"/>
    <w:rsid w:val="0064391F"/>
    <w:rsid w:val="006465BA"/>
    <w:rsid w:val="006476ED"/>
    <w:rsid w:val="00647F21"/>
    <w:rsid w:val="00647F4A"/>
    <w:rsid w:val="00647F62"/>
    <w:rsid w:val="00651A64"/>
    <w:rsid w:val="00651E49"/>
    <w:rsid w:val="00653530"/>
    <w:rsid w:val="0065464A"/>
    <w:rsid w:val="00654D88"/>
    <w:rsid w:val="006555AB"/>
    <w:rsid w:val="0066002D"/>
    <w:rsid w:val="0066316B"/>
    <w:rsid w:val="00663563"/>
    <w:rsid w:val="00663708"/>
    <w:rsid w:val="00663F6A"/>
    <w:rsid w:val="00665053"/>
    <w:rsid w:val="00665DA4"/>
    <w:rsid w:val="00665F8F"/>
    <w:rsid w:val="00667060"/>
    <w:rsid w:val="00667FF9"/>
    <w:rsid w:val="006701CA"/>
    <w:rsid w:val="006708DF"/>
    <w:rsid w:val="00671683"/>
    <w:rsid w:val="00671BFE"/>
    <w:rsid w:val="00671F81"/>
    <w:rsid w:val="00672F93"/>
    <w:rsid w:val="00674F73"/>
    <w:rsid w:val="00675697"/>
    <w:rsid w:val="00675E8A"/>
    <w:rsid w:val="006766D0"/>
    <w:rsid w:val="006769AF"/>
    <w:rsid w:val="00676E96"/>
    <w:rsid w:val="00677110"/>
    <w:rsid w:val="006806E5"/>
    <w:rsid w:val="00680780"/>
    <w:rsid w:val="00680936"/>
    <w:rsid w:val="0068099E"/>
    <w:rsid w:val="00680D43"/>
    <w:rsid w:val="00680EAB"/>
    <w:rsid w:val="0068261F"/>
    <w:rsid w:val="00682B1D"/>
    <w:rsid w:val="00682D99"/>
    <w:rsid w:val="00682E03"/>
    <w:rsid w:val="006830ED"/>
    <w:rsid w:val="006832FE"/>
    <w:rsid w:val="006833D7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02D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1D38"/>
    <w:rsid w:val="006D29E2"/>
    <w:rsid w:val="006D2B9C"/>
    <w:rsid w:val="006D4B85"/>
    <w:rsid w:val="006D57B5"/>
    <w:rsid w:val="006E081A"/>
    <w:rsid w:val="006E0E5B"/>
    <w:rsid w:val="006E1513"/>
    <w:rsid w:val="006E5361"/>
    <w:rsid w:val="006E5C49"/>
    <w:rsid w:val="006E7269"/>
    <w:rsid w:val="006E7CF0"/>
    <w:rsid w:val="006F29A6"/>
    <w:rsid w:val="006F2BF6"/>
    <w:rsid w:val="006F43F8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724"/>
    <w:rsid w:val="0072485E"/>
    <w:rsid w:val="00724E24"/>
    <w:rsid w:val="007269B7"/>
    <w:rsid w:val="0072757E"/>
    <w:rsid w:val="00727EF8"/>
    <w:rsid w:val="00732E29"/>
    <w:rsid w:val="0073467C"/>
    <w:rsid w:val="00734E5C"/>
    <w:rsid w:val="007363E5"/>
    <w:rsid w:val="0073672C"/>
    <w:rsid w:val="00736C28"/>
    <w:rsid w:val="00736E52"/>
    <w:rsid w:val="00740425"/>
    <w:rsid w:val="007419BF"/>
    <w:rsid w:val="00743B68"/>
    <w:rsid w:val="00743BE1"/>
    <w:rsid w:val="00743DC6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161"/>
    <w:rsid w:val="00756275"/>
    <w:rsid w:val="00762377"/>
    <w:rsid w:val="00762502"/>
    <w:rsid w:val="00762B79"/>
    <w:rsid w:val="00762B85"/>
    <w:rsid w:val="00762CE0"/>
    <w:rsid w:val="0076526E"/>
    <w:rsid w:val="00766096"/>
    <w:rsid w:val="007662AE"/>
    <w:rsid w:val="00767220"/>
    <w:rsid w:val="00767562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60C6"/>
    <w:rsid w:val="00777F00"/>
    <w:rsid w:val="00782670"/>
    <w:rsid w:val="00782F2D"/>
    <w:rsid w:val="00783272"/>
    <w:rsid w:val="00783A23"/>
    <w:rsid w:val="00783AC4"/>
    <w:rsid w:val="0078616F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ACC"/>
    <w:rsid w:val="007A1BE8"/>
    <w:rsid w:val="007A2EF1"/>
    <w:rsid w:val="007A340C"/>
    <w:rsid w:val="007A3E20"/>
    <w:rsid w:val="007A423E"/>
    <w:rsid w:val="007A4A9A"/>
    <w:rsid w:val="007A5548"/>
    <w:rsid w:val="007A5BCF"/>
    <w:rsid w:val="007A5C15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0E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7F7A40"/>
    <w:rsid w:val="007F7F50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62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A47"/>
    <w:rsid w:val="00825DB5"/>
    <w:rsid w:val="0082679B"/>
    <w:rsid w:val="00826A5E"/>
    <w:rsid w:val="00826CC9"/>
    <w:rsid w:val="008279FE"/>
    <w:rsid w:val="00827B09"/>
    <w:rsid w:val="00827C5B"/>
    <w:rsid w:val="00832689"/>
    <w:rsid w:val="008328A2"/>
    <w:rsid w:val="00832C83"/>
    <w:rsid w:val="00832E0B"/>
    <w:rsid w:val="00832EBB"/>
    <w:rsid w:val="0083449E"/>
    <w:rsid w:val="00834F04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2F6E"/>
    <w:rsid w:val="008442F9"/>
    <w:rsid w:val="008448DD"/>
    <w:rsid w:val="00844A68"/>
    <w:rsid w:val="00845396"/>
    <w:rsid w:val="00845432"/>
    <w:rsid w:val="00845443"/>
    <w:rsid w:val="0084546D"/>
    <w:rsid w:val="008456FB"/>
    <w:rsid w:val="00846446"/>
    <w:rsid w:val="00846EE5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3BD"/>
    <w:rsid w:val="008637BF"/>
    <w:rsid w:val="00863CF8"/>
    <w:rsid w:val="00864FF2"/>
    <w:rsid w:val="008652CC"/>
    <w:rsid w:val="00866886"/>
    <w:rsid w:val="00867792"/>
    <w:rsid w:val="008714B9"/>
    <w:rsid w:val="00874D4B"/>
    <w:rsid w:val="00874E80"/>
    <w:rsid w:val="008766D1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5EEF"/>
    <w:rsid w:val="008865F1"/>
    <w:rsid w:val="008868DD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F81"/>
    <w:rsid w:val="008979E3"/>
    <w:rsid w:val="008A1397"/>
    <w:rsid w:val="008A1922"/>
    <w:rsid w:val="008A1A68"/>
    <w:rsid w:val="008A304E"/>
    <w:rsid w:val="008A3470"/>
    <w:rsid w:val="008A431D"/>
    <w:rsid w:val="008A4999"/>
    <w:rsid w:val="008A49FE"/>
    <w:rsid w:val="008A5098"/>
    <w:rsid w:val="008A5D21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4BCB"/>
    <w:rsid w:val="008D5322"/>
    <w:rsid w:val="008D5DD0"/>
    <w:rsid w:val="008D62D9"/>
    <w:rsid w:val="008D7141"/>
    <w:rsid w:val="008E0A13"/>
    <w:rsid w:val="008E0A17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19B2"/>
    <w:rsid w:val="008F267E"/>
    <w:rsid w:val="008F2916"/>
    <w:rsid w:val="008F2AE1"/>
    <w:rsid w:val="008F33DD"/>
    <w:rsid w:val="008F4746"/>
    <w:rsid w:val="008F4B21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2DB"/>
    <w:rsid w:val="009118AA"/>
    <w:rsid w:val="00911F7B"/>
    <w:rsid w:val="00912C3A"/>
    <w:rsid w:val="009144C7"/>
    <w:rsid w:val="0091450A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0F6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0E56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223E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B61"/>
    <w:rsid w:val="009A3D19"/>
    <w:rsid w:val="009A5A0A"/>
    <w:rsid w:val="009A5CAB"/>
    <w:rsid w:val="009A794E"/>
    <w:rsid w:val="009B10B5"/>
    <w:rsid w:val="009B182E"/>
    <w:rsid w:val="009B32E3"/>
    <w:rsid w:val="009B3988"/>
    <w:rsid w:val="009B3A20"/>
    <w:rsid w:val="009B4A85"/>
    <w:rsid w:val="009B4D26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2CB"/>
    <w:rsid w:val="009F64DE"/>
    <w:rsid w:val="009F6607"/>
    <w:rsid w:val="009F733F"/>
    <w:rsid w:val="00A007AD"/>
    <w:rsid w:val="00A00858"/>
    <w:rsid w:val="00A02713"/>
    <w:rsid w:val="00A02B26"/>
    <w:rsid w:val="00A04053"/>
    <w:rsid w:val="00A05BC3"/>
    <w:rsid w:val="00A068CA"/>
    <w:rsid w:val="00A0696A"/>
    <w:rsid w:val="00A07D12"/>
    <w:rsid w:val="00A07DBB"/>
    <w:rsid w:val="00A10FBE"/>
    <w:rsid w:val="00A1193A"/>
    <w:rsid w:val="00A119EE"/>
    <w:rsid w:val="00A126FC"/>
    <w:rsid w:val="00A13DF4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359"/>
    <w:rsid w:val="00A27E97"/>
    <w:rsid w:val="00A27ECF"/>
    <w:rsid w:val="00A30478"/>
    <w:rsid w:val="00A30979"/>
    <w:rsid w:val="00A31F22"/>
    <w:rsid w:val="00A327D3"/>
    <w:rsid w:val="00A3353D"/>
    <w:rsid w:val="00A340A5"/>
    <w:rsid w:val="00A3517A"/>
    <w:rsid w:val="00A353C0"/>
    <w:rsid w:val="00A36B02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ABE"/>
    <w:rsid w:val="00A51183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56B33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4F96"/>
    <w:rsid w:val="00A65949"/>
    <w:rsid w:val="00A663AF"/>
    <w:rsid w:val="00A66863"/>
    <w:rsid w:val="00A67523"/>
    <w:rsid w:val="00A6765C"/>
    <w:rsid w:val="00A7005A"/>
    <w:rsid w:val="00A73964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3EE3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6985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0EC1"/>
    <w:rsid w:val="00AC130D"/>
    <w:rsid w:val="00AC189F"/>
    <w:rsid w:val="00AC2213"/>
    <w:rsid w:val="00AC3E80"/>
    <w:rsid w:val="00AC3EE6"/>
    <w:rsid w:val="00AC45CA"/>
    <w:rsid w:val="00AC47E9"/>
    <w:rsid w:val="00AC4AC0"/>
    <w:rsid w:val="00AC63A1"/>
    <w:rsid w:val="00AC65E3"/>
    <w:rsid w:val="00AC6DFE"/>
    <w:rsid w:val="00AC733E"/>
    <w:rsid w:val="00AD0930"/>
    <w:rsid w:val="00AD0E39"/>
    <w:rsid w:val="00AD14CA"/>
    <w:rsid w:val="00AD164D"/>
    <w:rsid w:val="00AD19C5"/>
    <w:rsid w:val="00AD1F6A"/>
    <w:rsid w:val="00AD2231"/>
    <w:rsid w:val="00AD2783"/>
    <w:rsid w:val="00AD34BB"/>
    <w:rsid w:val="00AD3BDD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772"/>
    <w:rsid w:val="00B00CBB"/>
    <w:rsid w:val="00B01278"/>
    <w:rsid w:val="00B01545"/>
    <w:rsid w:val="00B01813"/>
    <w:rsid w:val="00B02519"/>
    <w:rsid w:val="00B033EE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162B"/>
    <w:rsid w:val="00B42291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18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1DAB"/>
    <w:rsid w:val="00B8302E"/>
    <w:rsid w:val="00B84E0C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3B71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3ECC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457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6811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637"/>
    <w:rsid w:val="00C41881"/>
    <w:rsid w:val="00C422F4"/>
    <w:rsid w:val="00C42977"/>
    <w:rsid w:val="00C42BF8"/>
    <w:rsid w:val="00C43123"/>
    <w:rsid w:val="00C439D8"/>
    <w:rsid w:val="00C44F0E"/>
    <w:rsid w:val="00C45144"/>
    <w:rsid w:val="00C45B0B"/>
    <w:rsid w:val="00C45F80"/>
    <w:rsid w:val="00C46E7E"/>
    <w:rsid w:val="00C47427"/>
    <w:rsid w:val="00C500EB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0CD6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A0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3F69"/>
    <w:rsid w:val="00CA4767"/>
    <w:rsid w:val="00CA5335"/>
    <w:rsid w:val="00CA6410"/>
    <w:rsid w:val="00CA6603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2E9F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242"/>
    <w:rsid w:val="00D02627"/>
    <w:rsid w:val="00D0269E"/>
    <w:rsid w:val="00D02A79"/>
    <w:rsid w:val="00D02CA9"/>
    <w:rsid w:val="00D03220"/>
    <w:rsid w:val="00D042BA"/>
    <w:rsid w:val="00D04832"/>
    <w:rsid w:val="00D07138"/>
    <w:rsid w:val="00D07BEE"/>
    <w:rsid w:val="00D10296"/>
    <w:rsid w:val="00D10DD5"/>
    <w:rsid w:val="00D11120"/>
    <w:rsid w:val="00D11514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671F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258"/>
    <w:rsid w:val="00D60364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0BF"/>
    <w:rsid w:val="00D70507"/>
    <w:rsid w:val="00D70BDE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46A8"/>
    <w:rsid w:val="00D852C3"/>
    <w:rsid w:val="00D867C2"/>
    <w:rsid w:val="00D87D8F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198F"/>
    <w:rsid w:val="00DA2684"/>
    <w:rsid w:val="00DA3265"/>
    <w:rsid w:val="00DA36EE"/>
    <w:rsid w:val="00DA45BD"/>
    <w:rsid w:val="00DA473C"/>
    <w:rsid w:val="00DA5415"/>
    <w:rsid w:val="00DA5518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6CEE"/>
    <w:rsid w:val="00DB75A1"/>
    <w:rsid w:val="00DB7937"/>
    <w:rsid w:val="00DB7A86"/>
    <w:rsid w:val="00DC1444"/>
    <w:rsid w:val="00DC1B56"/>
    <w:rsid w:val="00DC2128"/>
    <w:rsid w:val="00DC252F"/>
    <w:rsid w:val="00DC382E"/>
    <w:rsid w:val="00DC4099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0AED"/>
    <w:rsid w:val="00DE3446"/>
    <w:rsid w:val="00DE3EC3"/>
    <w:rsid w:val="00DE6C7A"/>
    <w:rsid w:val="00DF01E5"/>
    <w:rsid w:val="00DF0F1E"/>
    <w:rsid w:val="00DF33B3"/>
    <w:rsid w:val="00DF3703"/>
    <w:rsid w:val="00DF43A5"/>
    <w:rsid w:val="00DF54D5"/>
    <w:rsid w:val="00DF5F4E"/>
    <w:rsid w:val="00DF635C"/>
    <w:rsid w:val="00DF63CC"/>
    <w:rsid w:val="00E02D9D"/>
    <w:rsid w:val="00E0349B"/>
    <w:rsid w:val="00E042B9"/>
    <w:rsid w:val="00E1136B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F23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50F8"/>
    <w:rsid w:val="00E663C1"/>
    <w:rsid w:val="00E669F0"/>
    <w:rsid w:val="00E66ED8"/>
    <w:rsid w:val="00E67F29"/>
    <w:rsid w:val="00E718E0"/>
    <w:rsid w:val="00E72215"/>
    <w:rsid w:val="00E7311F"/>
    <w:rsid w:val="00E73500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7B8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A67"/>
    <w:rsid w:val="00EA1F84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2823"/>
    <w:rsid w:val="00ED42DA"/>
    <w:rsid w:val="00ED5A30"/>
    <w:rsid w:val="00ED6F23"/>
    <w:rsid w:val="00ED774C"/>
    <w:rsid w:val="00EE0884"/>
    <w:rsid w:val="00EE09DF"/>
    <w:rsid w:val="00EE135A"/>
    <w:rsid w:val="00EE17A7"/>
    <w:rsid w:val="00EE1F99"/>
    <w:rsid w:val="00EE2699"/>
    <w:rsid w:val="00EE2F66"/>
    <w:rsid w:val="00EE314A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007"/>
    <w:rsid w:val="00EF4109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47B7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5D8D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D27"/>
    <w:rsid w:val="00F27E02"/>
    <w:rsid w:val="00F320E8"/>
    <w:rsid w:val="00F32138"/>
    <w:rsid w:val="00F32BC8"/>
    <w:rsid w:val="00F33123"/>
    <w:rsid w:val="00F335E2"/>
    <w:rsid w:val="00F33B00"/>
    <w:rsid w:val="00F347FE"/>
    <w:rsid w:val="00F35E86"/>
    <w:rsid w:val="00F361E6"/>
    <w:rsid w:val="00F367E6"/>
    <w:rsid w:val="00F36EFC"/>
    <w:rsid w:val="00F37025"/>
    <w:rsid w:val="00F37119"/>
    <w:rsid w:val="00F3716B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ABD"/>
    <w:rsid w:val="00F57443"/>
    <w:rsid w:val="00F60161"/>
    <w:rsid w:val="00F60BE0"/>
    <w:rsid w:val="00F61236"/>
    <w:rsid w:val="00F615D3"/>
    <w:rsid w:val="00F63F3A"/>
    <w:rsid w:val="00F648D5"/>
    <w:rsid w:val="00F65C98"/>
    <w:rsid w:val="00F6771C"/>
    <w:rsid w:val="00F70949"/>
    <w:rsid w:val="00F7500D"/>
    <w:rsid w:val="00F76919"/>
    <w:rsid w:val="00F76B01"/>
    <w:rsid w:val="00F77675"/>
    <w:rsid w:val="00F80048"/>
    <w:rsid w:val="00F8180E"/>
    <w:rsid w:val="00F825D1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4A99"/>
    <w:rsid w:val="00FA5099"/>
    <w:rsid w:val="00FA6620"/>
    <w:rsid w:val="00FA72C4"/>
    <w:rsid w:val="00FB1EF5"/>
    <w:rsid w:val="00FB347A"/>
    <w:rsid w:val="00FB3BAE"/>
    <w:rsid w:val="00FB414D"/>
    <w:rsid w:val="00FB480D"/>
    <w:rsid w:val="00FB6932"/>
    <w:rsid w:val="00FB6A38"/>
    <w:rsid w:val="00FB76A1"/>
    <w:rsid w:val="00FC0481"/>
    <w:rsid w:val="00FC0F6A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252"/>
    <w:rsid w:val="00FC6483"/>
    <w:rsid w:val="00FC6B4A"/>
    <w:rsid w:val="00FC71B4"/>
    <w:rsid w:val="00FC762C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1D3B"/>
    <w:rsid w:val="00FE334B"/>
    <w:rsid w:val="00FE361B"/>
    <w:rsid w:val="00FE375C"/>
    <w:rsid w:val="00FE4B2B"/>
    <w:rsid w:val="00FE5B43"/>
    <w:rsid w:val="00FE7285"/>
    <w:rsid w:val="00FF13B5"/>
    <w:rsid w:val="00FF1EA1"/>
    <w:rsid w:val="00FF2CD1"/>
    <w:rsid w:val="00FF3206"/>
    <w:rsid w:val="00FF36A3"/>
    <w:rsid w:val="00FF3BCE"/>
    <w:rsid w:val="00FF3F43"/>
    <w:rsid w:val="00FF45EE"/>
    <w:rsid w:val="00FF49E3"/>
    <w:rsid w:val="00FF5D39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22089"/>
  <w15:docId w15:val="{C3E869E1-7ED0-40F8-A5E2-4B309BD0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A94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1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1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F7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7F7A4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unhideWhenUsed/>
    <w:rsid w:val="00137F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633BD"/>
    <w:rPr>
      <w:b/>
      <w:bCs/>
    </w:rPr>
  </w:style>
  <w:style w:type="table" w:styleId="Tabela-Siatka">
    <w:name w:val="Table Grid"/>
    <w:basedOn w:val="Standardowy"/>
    <w:uiPriority w:val="59"/>
    <w:rsid w:val="00FF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22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54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544D"/>
    <w:rPr>
      <w:rFonts w:ascii="Tahoma" w:hAnsi="Tahoma" w:cs="Tahoma"/>
    </w:rPr>
  </w:style>
  <w:style w:type="paragraph" w:customStyle="1" w:styleId="Lista31">
    <w:name w:val="Lista 31"/>
    <w:basedOn w:val="Normalny"/>
    <w:rsid w:val="003D544D"/>
    <w:pPr>
      <w:suppressAutoHyphens/>
      <w:ind w:left="849" w:hanging="283"/>
    </w:pPr>
    <w:rPr>
      <w:rFonts w:ascii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3D544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a21">
    <w:name w:val="Lista 21"/>
    <w:basedOn w:val="Normalny"/>
    <w:rsid w:val="003D544D"/>
    <w:pPr>
      <w:suppressAutoHyphens/>
      <w:ind w:left="566" w:hanging="283"/>
    </w:pPr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4B2A5A"/>
    <w:pPr>
      <w:ind w:left="720"/>
      <w:contextualSpacing/>
    </w:pPr>
  </w:style>
  <w:style w:type="paragraph" w:styleId="Poprawka">
    <w:name w:val="Revision"/>
    <w:hidden/>
    <w:uiPriority w:val="99"/>
    <w:semiHidden/>
    <w:rsid w:val="004D2A9B"/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4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410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410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5570-5CE6-4052-A4ED-5C3B373C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2289</Words>
  <Characters>13736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 Gruszecki</dc:creator>
  <cp:lastModifiedBy>Anna Szulczyk CTI</cp:lastModifiedBy>
  <cp:revision>6</cp:revision>
  <cp:lastPrinted>2021-02-14T18:25:00Z</cp:lastPrinted>
  <dcterms:created xsi:type="dcterms:W3CDTF">2022-01-18T20:49:00Z</dcterms:created>
  <dcterms:modified xsi:type="dcterms:W3CDTF">2022-01-19T10:31:00Z</dcterms:modified>
</cp:coreProperties>
</file>